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82F3F" w14:textId="648CC76A" w:rsidR="009E212B" w:rsidRDefault="009E212B" w:rsidP="009E212B">
      <w:pPr>
        <w:pStyle w:val="Default"/>
        <w:contextualSpacing/>
        <w:jc w:val="center"/>
        <w:rPr>
          <w:bCs/>
          <w:color w:val="auto"/>
          <w:sz w:val="28"/>
          <w:lang w:val="kk-KZ"/>
        </w:rPr>
      </w:pPr>
      <w:r w:rsidRPr="000A3266">
        <w:rPr>
          <w:rFonts w:eastAsia="Times New Roman"/>
          <w:bCs/>
          <w:color w:val="auto"/>
          <w:sz w:val="28"/>
          <w:lang w:val="kk-KZ" w:eastAsia="ru-RU"/>
        </w:rPr>
        <w:t>«</w:t>
      </w:r>
      <w:r w:rsidRPr="000A3266">
        <w:rPr>
          <w:bCs/>
          <w:color w:val="auto"/>
          <w:sz w:val="28"/>
          <w:lang w:val="kk-KZ"/>
        </w:rPr>
        <w:t xml:space="preserve">Ақмола облысы білім басқармасының Зеренді ауданы бойынша білім бөлімі </w:t>
      </w:r>
      <w:r>
        <w:rPr>
          <w:color w:val="auto"/>
          <w:sz w:val="28"/>
          <w:shd w:val="clear" w:color="auto" w:fill="FFFFFF" w:themeFill="background1"/>
          <w:lang w:val="kk-KZ"/>
        </w:rPr>
        <w:t>Ескенежал</w:t>
      </w:r>
      <w:r w:rsidRPr="000A3266">
        <w:rPr>
          <w:color w:val="auto"/>
          <w:sz w:val="28"/>
          <w:shd w:val="clear" w:color="auto" w:fill="FFFFFF" w:themeFill="background1"/>
          <w:lang w:val="kk-KZ"/>
        </w:rPr>
        <w:t xml:space="preserve"> ауылының </w:t>
      </w:r>
      <w:r>
        <w:rPr>
          <w:color w:val="auto"/>
          <w:sz w:val="28"/>
          <w:shd w:val="clear" w:color="auto" w:fill="FFFFFF" w:themeFill="background1"/>
          <w:lang w:val="kk-KZ"/>
        </w:rPr>
        <w:t>негізгі</w:t>
      </w:r>
      <w:r w:rsidRPr="000A3266">
        <w:rPr>
          <w:color w:val="auto"/>
          <w:sz w:val="28"/>
          <w:shd w:val="clear" w:color="auto" w:fill="FFFFFF" w:themeFill="background1"/>
          <w:lang w:val="kk-KZ"/>
        </w:rPr>
        <w:t xml:space="preserve">  орта білім беретін мектебі» </w:t>
      </w:r>
      <w:r w:rsidRPr="000A3266">
        <w:rPr>
          <w:bCs/>
          <w:color w:val="auto"/>
          <w:sz w:val="28"/>
          <w:lang w:val="kk-KZ"/>
        </w:rPr>
        <w:t xml:space="preserve"> коммуналдық мемлекеттік мекемесін мемлекеттік аттестаттау нәтижелері туралы қорытындының анықталған </w:t>
      </w:r>
      <w:r w:rsidR="004D322E">
        <w:rPr>
          <w:bCs/>
          <w:color w:val="auto"/>
          <w:sz w:val="28"/>
          <w:lang w:val="kk-KZ"/>
        </w:rPr>
        <w:t>кемшіліктерін</w:t>
      </w:r>
      <w:r w:rsidRPr="000A3266">
        <w:rPr>
          <w:bCs/>
          <w:color w:val="auto"/>
          <w:sz w:val="28"/>
          <w:lang w:val="kk-KZ"/>
        </w:rPr>
        <w:t xml:space="preserve"> жою бойынша </w:t>
      </w:r>
    </w:p>
    <w:p w14:paraId="5C8B69A6" w14:textId="77777777" w:rsidR="009E212B" w:rsidRDefault="009E212B" w:rsidP="009E212B">
      <w:pPr>
        <w:pStyle w:val="Default"/>
        <w:contextualSpacing/>
        <w:jc w:val="center"/>
        <w:rPr>
          <w:b/>
          <w:bCs/>
          <w:color w:val="auto"/>
          <w:sz w:val="28"/>
          <w:lang w:val="kk-KZ"/>
        </w:rPr>
      </w:pPr>
    </w:p>
    <w:p w14:paraId="36D949FC" w14:textId="40C18EAD" w:rsidR="009E212B" w:rsidRDefault="009E212B" w:rsidP="009E212B">
      <w:pPr>
        <w:pStyle w:val="Default"/>
        <w:contextualSpacing/>
        <w:jc w:val="center"/>
        <w:rPr>
          <w:b/>
          <w:bCs/>
          <w:color w:val="auto"/>
          <w:sz w:val="28"/>
          <w:lang w:val="kk-KZ"/>
        </w:rPr>
      </w:pPr>
      <w:r w:rsidRPr="0075445A">
        <w:rPr>
          <w:b/>
          <w:bCs/>
          <w:color w:val="auto"/>
          <w:sz w:val="28"/>
          <w:lang w:val="kk-KZ"/>
        </w:rPr>
        <w:t>АНЫҚТАМА</w:t>
      </w:r>
    </w:p>
    <w:p w14:paraId="48F80C52" w14:textId="77777777" w:rsidR="009E212B" w:rsidRDefault="009E212B" w:rsidP="009E212B">
      <w:pPr>
        <w:pStyle w:val="Default"/>
        <w:contextualSpacing/>
        <w:jc w:val="both"/>
        <w:rPr>
          <w:b/>
          <w:bCs/>
          <w:color w:val="auto"/>
          <w:sz w:val="28"/>
          <w:lang w:val="kk-KZ"/>
        </w:rPr>
      </w:pPr>
    </w:p>
    <w:p w14:paraId="074F7180" w14:textId="795921E7" w:rsidR="00376CF0" w:rsidRDefault="009E212B" w:rsidP="009E212B">
      <w:pPr>
        <w:pStyle w:val="Default"/>
        <w:contextualSpacing/>
        <w:jc w:val="both"/>
        <w:rPr>
          <w:bCs/>
          <w:color w:val="auto"/>
          <w:sz w:val="28"/>
          <w:lang w:val="kk-KZ"/>
        </w:rPr>
      </w:pPr>
      <w:r>
        <w:rPr>
          <w:rFonts w:eastAsia="Times New Roman"/>
          <w:bCs/>
          <w:color w:val="auto"/>
          <w:sz w:val="28"/>
          <w:lang w:val="kk-KZ" w:eastAsia="ru-RU"/>
        </w:rPr>
        <w:t xml:space="preserve">     </w:t>
      </w:r>
      <w:r w:rsidRPr="000A3266">
        <w:rPr>
          <w:rFonts w:eastAsia="Times New Roman"/>
          <w:bCs/>
          <w:color w:val="auto"/>
          <w:sz w:val="28"/>
          <w:lang w:val="kk-KZ" w:eastAsia="ru-RU"/>
        </w:rPr>
        <w:t>«</w:t>
      </w:r>
      <w:r w:rsidRPr="000A3266">
        <w:rPr>
          <w:bCs/>
          <w:color w:val="auto"/>
          <w:sz w:val="28"/>
          <w:lang w:val="kk-KZ"/>
        </w:rPr>
        <w:t xml:space="preserve">Ақмола облысы білім басқармасының Зеренді ауданы бойынша білім бөлімі </w:t>
      </w:r>
      <w:r>
        <w:rPr>
          <w:color w:val="auto"/>
          <w:sz w:val="28"/>
          <w:shd w:val="clear" w:color="auto" w:fill="FFFFFF" w:themeFill="background1"/>
          <w:lang w:val="kk-KZ"/>
        </w:rPr>
        <w:t>Ескенежал</w:t>
      </w:r>
      <w:r w:rsidRPr="000A3266">
        <w:rPr>
          <w:color w:val="auto"/>
          <w:sz w:val="28"/>
          <w:shd w:val="clear" w:color="auto" w:fill="FFFFFF" w:themeFill="background1"/>
          <w:lang w:val="kk-KZ"/>
        </w:rPr>
        <w:t xml:space="preserve"> ауылының </w:t>
      </w:r>
      <w:r>
        <w:rPr>
          <w:color w:val="auto"/>
          <w:sz w:val="28"/>
          <w:shd w:val="clear" w:color="auto" w:fill="FFFFFF" w:themeFill="background1"/>
          <w:lang w:val="kk-KZ"/>
        </w:rPr>
        <w:t>негізгі</w:t>
      </w:r>
      <w:r w:rsidRPr="000A3266">
        <w:rPr>
          <w:color w:val="auto"/>
          <w:sz w:val="28"/>
          <w:shd w:val="clear" w:color="auto" w:fill="FFFFFF" w:themeFill="background1"/>
          <w:lang w:val="kk-KZ"/>
        </w:rPr>
        <w:t xml:space="preserve">  орта білім беретін мектебі» </w:t>
      </w:r>
      <w:r w:rsidRPr="000A3266">
        <w:rPr>
          <w:bCs/>
          <w:color w:val="auto"/>
          <w:sz w:val="28"/>
          <w:lang w:val="kk-KZ"/>
        </w:rPr>
        <w:t xml:space="preserve"> коммуналдық мемлекеттік мекемесін</w:t>
      </w:r>
      <w:r>
        <w:rPr>
          <w:bCs/>
          <w:color w:val="auto"/>
          <w:sz w:val="28"/>
          <w:lang w:val="kk-KZ"/>
        </w:rPr>
        <w:t xml:space="preserve">ің аттестаттау қорытындысында анықталған </w:t>
      </w:r>
      <w:r w:rsidR="00127D4F">
        <w:rPr>
          <w:bCs/>
          <w:color w:val="auto"/>
          <w:sz w:val="28"/>
          <w:lang w:val="kk-KZ"/>
        </w:rPr>
        <w:t>кемшіліктер</w:t>
      </w:r>
      <w:r w:rsidR="004D322E">
        <w:rPr>
          <w:bCs/>
          <w:color w:val="auto"/>
          <w:sz w:val="28"/>
          <w:lang w:val="kk-KZ"/>
        </w:rPr>
        <w:t>ді</w:t>
      </w:r>
      <w:r>
        <w:rPr>
          <w:bCs/>
          <w:color w:val="auto"/>
          <w:sz w:val="28"/>
          <w:lang w:val="kk-KZ"/>
        </w:rPr>
        <w:t xml:space="preserve"> жойылғандығы туралы мәліметтер мектептің сайтына  енгізілді. Мектеп сайты: </w:t>
      </w:r>
      <w:hyperlink r:id="rId8" w:history="1">
        <w:r w:rsidR="00376CF0" w:rsidRPr="00C162D9">
          <w:rPr>
            <w:rStyle w:val="a7"/>
            <w:bCs/>
            <w:sz w:val="28"/>
            <w:lang w:val="kk-KZ"/>
          </w:rPr>
          <w:t>http://sc0057.zerenda.aqmoedu.kz/</w:t>
        </w:r>
      </w:hyperlink>
    </w:p>
    <w:p w14:paraId="3C62078E" w14:textId="20384B91" w:rsidR="00376CF0" w:rsidRPr="00376CF0" w:rsidRDefault="00376CF0" w:rsidP="009E212B">
      <w:pPr>
        <w:pStyle w:val="Default"/>
        <w:contextualSpacing/>
        <w:jc w:val="both"/>
        <w:rPr>
          <w:bCs/>
          <w:color w:val="auto"/>
          <w:sz w:val="28"/>
          <w:lang w:val="kk-KZ"/>
        </w:rPr>
      </w:pPr>
      <w:r w:rsidRPr="00376CF0">
        <w:rPr>
          <w:bCs/>
          <w:color w:val="auto"/>
          <w:sz w:val="28"/>
          <w:lang w:val="kk-KZ"/>
        </w:rPr>
        <w:t xml:space="preserve">  </w:t>
      </w:r>
    </w:p>
    <w:p w14:paraId="233D8833" w14:textId="77777777" w:rsidR="00275B1F" w:rsidRPr="000A3266" w:rsidRDefault="00275B1F" w:rsidP="00275B1F">
      <w:pPr>
        <w:pStyle w:val="Default"/>
        <w:contextualSpacing/>
        <w:jc w:val="both"/>
        <w:rPr>
          <w:b/>
          <w:lang w:val="kk-KZ"/>
        </w:rPr>
      </w:pPr>
    </w:p>
    <w:tbl>
      <w:tblPr>
        <w:tblStyle w:val="a5"/>
        <w:tblW w:w="12678" w:type="dxa"/>
        <w:tblInd w:w="-998" w:type="dxa"/>
        <w:tblLayout w:type="fixed"/>
        <w:tblLook w:val="04A0" w:firstRow="1" w:lastRow="0" w:firstColumn="1" w:lastColumn="0" w:noHBand="0" w:noVBand="1"/>
      </w:tblPr>
      <w:tblGrid>
        <w:gridCol w:w="446"/>
        <w:gridCol w:w="2870"/>
        <w:gridCol w:w="9362"/>
      </w:tblGrid>
      <w:tr w:rsidR="00B359A5" w:rsidRPr="00C24B9F" w14:paraId="0AB04552" w14:textId="77777777" w:rsidTr="00874222">
        <w:tc>
          <w:tcPr>
            <w:tcW w:w="446" w:type="dxa"/>
          </w:tcPr>
          <w:p w14:paraId="0A9ED849" w14:textId="77777777" w:rsidR="00B359A5" w:rsidRPr="000A3266" w:rsidRDefault="00B359A5" w:rsidP="002E5031">
            <w:pPr>
              <w:jc w:val="center"/>
              <w:rPr>
                <w:rFonts w:ascii="Times New Roman" w:hAnsi="Times New Roman" w:cs="Times New Roman"/>
                <w:sz w:val="24"/>
                <w:szCs w:val="24"/>
                <w:lang w:val="kk-KZ"/>
              </w:rPr>
            </w:pPr>
            <w:r w:rsidRPr="000A3266">
              <w:rPr>
                <w:rFonts w:ascii="Times New Roman" w:hAnsi="Times New Roman" w:cs="Times New Roman"/>
                <w:sz w:val="24"/>
                <w:szCs w:val="24"/>
                <w:lang w:val="kk-KZ"/>
              </w:rPr>
              <w:t>№</w:t>
            </w:r>
          </w:p>
        </w:tc>
        <w:tc>
          <w:tcPr>
            <w:tcW w:w="2870" w:type="dxa"/>
          </w:tcPr>
          <w:p w14:paraId="0ADC0E23" w14:textId="429D5BC5" w:rsidR="00B359A5" w:rsidRPr="00A41477" w:rsidRDefault="00B359A5" w:rsidP="002E5031">
            <w:pPr>
              <w:jc w:val="center"/>
              <w:rPr>
                <w:rFonts w:ascii="Times New Roman" w:hAnsi="Times New Roman" w:cs="Times New Roman"/>
                <w:b/>
                <w:sz w:val="28"/>
                <w:szCs w:val="24"/>
                <w:lang w:val="kk-KZ"/>
              </w:rPr>
            </w:pPr>
            <w:r w:rsidRPr="00A41477">
              <w:rPr>
                <w:rFonts w:ascii="Times New Roman" w:hAnsi="Times New Roman" w:cs="Times New Roman"/>
                <w:b/>
                <w:sz w:val="28"/>
                <w:szCs w:val="24"/>
                <w:lang w:val="kk-KZ"/>
              </w:rPr>
              <w:t xml:space="preserve">Анықталған </w:t>
            </w:r>
            <w:r w:rsidR="00452EBF">
              <w:rPr>
                <w:rFonts w:ascii="Times New Roman" w:hAnsi="Times New Roman" w:cs="Times New Roman"/>
                <w:b/>
                <w:sz w:val="28"/>
                <w:szCs w:val="24"/>
                <w:lang w:val="kk-KZ"/>
              </w:rPr>
              <w:t>кемшіліктер</w:t>
            </w:r>
          </w:p>
        </w:tc>
        <w:tc>
          <w:tcPr>
            <w:tcW w:w="9362" w:type="dxa"/>
          </w:tcPr>
          <w:p w14:paraId="37170F3C" w14:textId="44D04218" w:rsidR="00B359A5" w:rsidRPr="00A41477" w:rsidRDefault="00452EBF" w:rsidP="002E5031">
            <w:pPr>
              <w:jc w:val="center"/>
              <w:rPr>
                <w:rFonts w:ascii="Times New Roman" w:hAnsi="Times New Roman" w:cs="Times New Roman"/>
                <w:b/>
                <w:sz w:val="28"/>
                <w:szCs w:val="24"/>
                <w:lang w:val="kk-KZ"/>
              </w:rPr>
            </w:pPr>
            <w:r>
              <w:rPr>
                <w:rFonts w:ascii="Times New Roman" w:hAnsi="Times New Roman" w:cs="Times New Roman"/>
                <w:b/>
                <w:sz w:val="28"/>
                <w:szCs w:val="24"/>
                <w:lang w:val="kk-KZ"/>
              </w:rPr>
              <w:t>Кемшіліктерді</w:t>
            </w:r>
            <w:r w:rsidR="00B359A5" w:rsidRPr="00A41477">
              <w:rPr>
                <w:rFonts w:ascii="Times New Roman" w:hAnsi="Times New Roman" w:cs="Times New Roman"/>
                <w:b/>
                <w:sz w:val="28"/>
                <w:szCs w:val="24"/>
                <w:lang w:val="kk-KZ"/>
              </w:rPr>
              <w:t xml:space="preserve"> жою іс-шаралары</w:t>
            </w:r>
          </w:p>
        </w:tc>
      </w:tr>
      <w:tr w:rsidR="00874222" w:rsidRPr="00301B0B" w14:paraId="2674D985" w14:textId="77777777" w:rsidTr="00874222">
        <w:tc>
          <w:tcPr>
            <w:tcW w:w="446" w:type="dxa"/>
          </w:tcPr>
          <w:p w14:paraId="27600A12" w14:textId="47F0D6C0" w:rsidR="00874222" w:rsidRPr="00301B0B" w:rsidRDefault="00874222" w:rsidP="007F42EA">
            <w:pPr>
              <w:jc w:val="center"/>
              <w:rPr>
                <w:rFonts w:ascii="Times New Roman" w:hAnsi="Times New Roman" w:cs="Times New Roman"/>
                <w:sz w:val="28"/>
                <w:szCs w:val="28"/>
                <w:highlight w:val="yellow"/>
                <w:lang w:val="kk-KZ"/>
              </w:rPr>
            </w:pPr>
            <w:r w:rsidRPr="00301B0B">
              <w:rPr>
                <w:rFonts w:ascii="Times New Roman" w:hAnsi="Times New Roman" w:cs="Times New Roman"/>
                <w:sz w:val="28"/>
                <w:szCs w:val="28"/>
                <w:lang w:val="kk-KZ"/>
              </w:rPr>
              <w:t>1</w:t>
            </w:r>
          </w:p>
        </w:tc>
        <w:tc>
          <w:tcPr>
            <w:tcW w:w="2870" w:type="dxa"/>
          </w:tcPr>
          <w:p w14:paraId="2A6F1F9E" w14:textId="5EB4DC2A" w:rsidR="00874222" w:rsidRPr="00272DF3" w:rsidRDefault="00874222" w:rsidP="007F42EA">
            <w:pPr>
              <w:jc w:val="both"/>
              <w:rPr>
                <w:rFonts w:ascii="Times New Roman" w:hAnsi="Times New Roman" w:cs="Times New Roman"/>
                <w:b/>
                <w:bCs/>
                <w:i/>
                <w:sz w:val="28"/>
                <w:szCs w:val="28"/>
                <w:highlight w:val="yellow"/>
                <w:lang w:val="kk-KZ"/>
              </w:rPr>
            </w:pPr>
            <w:r w:rsidRPr="00272DF3">
              <w:rPr>
                <w:rFonts w:ascii="Times New Roman" w:hAnsi="Times New Roman" w:cs="Times New Roman"/>
                <w:b/>
                <w:bCs/>
                <w:sz w:val="28"/>
                <w:szCs w:val="28"/>
                <w:lang w:val="kk-KZ"/>
              </w:rPr>
              <w:t>2021-2022 оқу жылындағы мектепалды даярлау сыныбының циклограммасы, өтпелі тақырыптары ұсынылмады.</w:t>
            </w:r>
          </w:p>
        </w:tc>
        <w:tc>
          <w:tcPr>
            <w:tcW w:w="9362" w:type="dxa"/>
          </w:tcPr>
          <w:p w14:paraId="5B6F1FEE" w14:textId="77777777" w:rsidR="00874222" w:rsidRPr="00272DF3" w:rsidRDefault="00874222" w:rsidP="007B2375">
            <w:pPr>
              <w:ind w:firstLine="708"/>
              <w:jc w:val="both"/>
              <w:rPr>
                <w:rFonts w:ascii="Times New Roman" w:hAnsi="Times New Roman" w:cs="Times New Roman"/>
                <w:sz w:val="28"/>
                <w:szCs w:val="28"/>
                <w:lang w:val="kk-KZ"/>
              </w:rPr>
            </w:pPr>
            <w:r w:rsidRPr="00272DF3">
              <w:rPr>
                <w:rFonts w:ascii="Times New Roman" w:eastAsia="Times New Roman" w:hAnsi="Times New Roman" w:cs="Times New Roman"/>
                <w:sz w:val="28"/>
                <w:szCs w:val="28"/>
                <w:lang w:val="kk-KZ"/>
              </w:rPr>
              <w:t xml:space="preserve">   </w:t>
            </w:r>
            <w:r w:rsidRPr="00272DF3">
              <w:rPr>
                <w:rFonts w:ascii="Times New Roman" w:hAnsi="Times New Roman" w:cs="Times New Roman"/>
                <w:sz w:val="28"/>
                <w:szCs w:val="28"/>
                <w:lang w:val="kk-KZ"/>
              </w:rPr>
              <w:t>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w:t>
            </w:r>
          </w:p>
          <w:p w14:paraId="5128E426" w14:textId="77777777" w:rsidR="00874222" w:rsidRPr="00272DF3" w:rsidRDefault="00874222" w:rsidP="007B2375">
            <w:pPr>
              <w:suppressLineNumbers/>
              <w:suppressAutoHyphens/>
              <w:jc w:val="both"/>
              <w:rPr>
                <w:rFonts w:ascii="Times New Roman" w:hAnsi="Times New Roman" w:cs="Times New Roman"/>
                <w:bCs/>
                <w:sz w:val="28"/>
                <w:szCs w:val="28"/>
                <w:lang w:val="kk-KZ"/>
              </w:rPr>
            </w:pPr>
            <w:r w:rsidRPr="00272DF3">
              <w:rPr>
                <w:rFonts w:ascii="Times New Roman" w:hAnsi="Times New Roman" w:cs="Times New Roman"/>
                <w:sz w:val="28"/>
                <w:szCs w:val="28"/>
                <w:lang w:val="kk-KZ"/>
              </w:rPr>
              <w:t xml:space="preserve">2022 жылғы 3 тамыздағы № 348 бұйрығымен бекітілген «Мектепке дейінгі тәрбие мен оқытудың мемлекеттік жалпыға міндетті стандартының» </w:t>
            </w:r>
            <w:r w:rsidRPr="00272DF3">
              <w:rPr>
                <w:rFonts w:ascii="Times New Roman" w:hAnsi="Times New Roman" w:cs="Times New Roman"/>
                <w:bCs/>
                <w:sz w:val="28"/>
                <w:szCs w:val="28"/>
                <w:lang w:val="kk-KZ"/>
              </w:rPr>
              <w:t xml:space="preserve">4-тармағы 4-тармақшасына байланысты даярлық тобының тәрбиешісі Усетаева Лазат Сериковнадан 2021-2022 оқу жылындағы циклограммасы, әр айға бөлініп, апта бойынша оқу ісі-жөніндегі орынбасарымен тексеріліп, бекітілген, перспективалық жоспарға сәйкес жылдық циклограмманы скандау арқылы мектеп сайтына салынды. Осы ұсынылмаған құжатттар қағаз жүзінде жинақталып, келесі құжатта көрсетілген. </w:t>
            </w:r>
            <w:r w:rsidRPr="00272DF3">
              <w:rPr>
                <w:rFonts w:ascii="Times New Roman" w:eastAsia="Times New Roman" w:hAnsi="Times New Roman" w:cs="Times New Roman"/>
                <w:sz w:val="28"/>
                <w:szCs w:val="28"/>
                <w:lang w:val="kk-KZ"/>
              </w:rPr>
              <w:t xml:space="preserve">Жоғарыдағы жүктелмеген құжатты негізге ала отыра балаларға арнап құрылған циклограмма тәрбиеленушілердің жас ерекшеліктеріне сәйкес екендігі анықталып, </w:t>
            </w:r>
            <w:r w:rsidRPr="00272DF3">
              <w:rPr>
                <w:rFonts w:ascii="Times New Roman" w:hAnsi="Times New Roman" w:cs="Times New Roman"/>
                <w:bCs/>
                <w:sz w:val="28"/>
                <w:szCs w:val="28"/>
                <w:lang w:val="kk-KZ"/>
              </w:rPr>
              <w:t xml:space="preserve">мектепалды даярлық тобының циклограммасы сайтта жараияланды: </w:t>
            </w:r>
          </w:p>
          <w:p w14:paraId="28C554DB" w14:textId="77777777" w:rsidR="00874222" w:rsidRPr="00272DF3" w:rsidRDefault="00000000" w:rsidP="007B2375">
            <w:pPr>
              <w:pStyle w:val="a6"/>
              <w:jc w:val="both"/>
              <w:rPr>
                <w:rFonts w:ascii="Times New Roman" w:hAnsi="Times New Roman" w:cs="Times New Roman"/>
                <w:sz w:val="28"/>
                <w:szCs w:val="28"/>
                <w:lang w:val="kk-KZ"/>
              </w:rPr>
            </w:pPr>
            <w:hyperlink r:id="rId9" w:history="1">
              <w:r w:rsidR="00874222" w:rsidRPr="00272DF3">
                <w:rPr>
                  <w:rStyle w:val="a7"/>
                  <w:rFonts w:ascii="Times New Roman" w:hAnsi="Times New Roman" w:cs="Times New Roman"/>
                  <w:sz w:val="28"/>
                  <w:szCs w:val="28"/>
                  <w:lang w:val="kk-KZ"/>
                </w:rPr>
                <w:t>http://sc0057.zerenda.aqmoedu.kz/content/ciklogramma-2021-2022</w:t>
              </w:r>
            </w:hyperlink>
          </w:p>
          <w:p w14:paraId="3555213D" w14:textId="77777777" w:rsidR="00874222" w:rsidRPr="00272DF3" w:rsidRDefault="00874222" w:rsidP="007B2375">
            <w:pPr>
              <w:suppressLineNumbers/>
              <w:suppressAutoHyphens/>
              <w:jc w:val="both"/>
              <w:rPr>
                <w:rFonts w:ascii="Times New Roman" w:hAnsi="Times New Roman" w:cs="Times New Roman"/>
                <w:b/>
                <w:bCs/>
                <w:sz w:val="28"/>
                <w:szCs w:val="28"/>
                <w:lang w:val="kk-KZ"/>
              </w:rPr>
            </w:pPr>
          </w:p>
          <w:p w14:paraId="1DE8E62C" w14:textId="77777777" w:rsidR="00874222" w:rsidRPr="00272DF3" w:rsidRDefault="00874222" w:rsidP="007B2375">
            <w:pPr>
              <w:ind w:firstLine="708"/>
              <w:jc w:val="both"/>
              <w:rPr>
                <w:sz w:val="28"/>
                <w:szCs w:val="28"/>
                <w:lang w:val="kk-KZ"/>
              </w:rPr>
            </w:pPr>
            <w:r w:rsidRPr="00272DF3">
              <w:rPr>
                <w:noProof/>
                <w:sz w:val="28"/>
                <w:szCs w:val="28"/>
                <w:lang w:eastAsia="ru-RU"/>
              </w:rPr>
              <w:drawing>
                <wp:inline distT="0" distB="0" distL="0" distR="0" wp14:anchorId="0AD2E4A1" wp14:editId="3AA56378">
                  <wp:extent cx="2992120" cy="2228409"/>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10" cstate="print"/>
                          <a:srcRect l="18038" t="10494" r="17920"/>
                          <a:stretch/>
                        </pic:blipFill>
                        <pic:spPr bwMode="auto">
                          <a:xfrm>
                            <a:off x="0" y="0"/>
                            <a:ext cx="2993086" cy="2229128"/>
                          </a:xfrm>
                          <a:prstGeom prst="rect">
                            <a:avLst/>
                          </a:prstGeom>
                          <a:ln>
                            <a:noFill/>
                          </a:ln>
                          <a:extLst>
                            <a:ext uri="{53640926-AAD7-44D8-BBD7-CCE9431645EC}">
                              <a14:shadowObscured xmlns:a14="http://schemas.microsoft.com/office/drawing/2010/main"/>
                            </a:ext>
                          </a:extLst>
                        </pic:spPr>
                      </pic:pic>
                    </a:graphicData>
                  </a:graphic>
                </wp:inline>
              </w:drawing>
            </w:r>
          </w:p>
          <w:p w14:paraId="09F8BCEF" w14:textId="014294F7" w:rsidR="00874222" w:rsidRPr="00272DF3" w:rsidRDefault="00874222" w:rsidP="007F42EA">
            <w:pPr>
              <w:ind w:firstLine="708"/>
              <w:jc w:val="both"/>
              <w:rPr>
                <w:rFonts w:ascii="Times New Roman" w:hAnsi="Times New Roman" w:cs="Times New Roman"/>
                <w:sz w:val="28"/>
                <w:szCs w:val="28"/>
                <w:highlight w:val="yellow"/>
                <w:lang w:val="kk-KZ"/>
              </w:rPr>
            </w:pPr>
          </w:p>
        </w:tc>
      </w:tr>
      <w:tr w:rsidR="00874222" w:rsidRPr="00301B0B" w14:paraId="536DC47D" w14:textId="77777777" w:rsidTr="00874222">
        <w:tc>
          <w:tcPr>
            <w:tcW w:w="446" w:type="dxa"/>
          </w:tcPr>
          <w:p w14:paraId="6BC97BBC" w14:textId="613C5D15" w:rsidR="00874222" w:rsidRPr="00301B0B" w:rsidRDefault="00874222" w:rsidP="007F42EA">
            <w:pPr>
              <w:jc w:val="center"/>
              <w:rPr>
                <w:rFonts w:ascii="Times New Roman" w:hAnsi="Times New Roman" w:cs="Times New Roman"/>
                <w:sz w:val="28"/>
                <w:szCs w:val="28"/>
                <w:highlight w:val="yellow"/>
                <w:lang w:val="kk-KZ"/>
              </w:rPr>
            </w:pPr>
            <w:r w:rsidRPr="00301B0B">
              <w:rPr>
                <w:rFonts w:ascii="Times New Roman" w:hAnsi="Times New Roman" w:cs="Times New Roman"/>
                <w:sz w:val="28"/>
                <w:szCs w:val="28"/>
                <w:lang w:val="kk-KZ"/>
              </w:rPr>
              <w:t>2</w:t>
            </w:r>
          </w:p>
        </w:tc>
        <w:tc>
          <w:tcPr>
            <w:tcW w:w="2870" w:type="dxa"/>
          </w:tcPr>
          <w:p w14:paraId="2B9CD2E2" w14:textId="75DC591D" w:rsidR="00874222" w:rsidRPr="00272DF3" w:rsidRDefault="00874222" w:rsidP="007F42EA">
            <w:pPr>
              <w:jc w:val="both"/>
              <w:rPr>
                <w:rFonts w:ascii="Times New Roman" w:hAnsi="Times New Roman" w:cs="Times New Roman"/>
                <w:i/>
                <w:sz w:val="28"/>
                <w:szCs w:val="28"/>
                <w:highlight w:val="yellow"/>
                <w:lang w:val="kk-KZ"/>
              </w:rPr>
            </w:pPr>
            <w:r w:rsidRPr="00272DF3">
              <w:rPr>
                <w:rFonts w:ascii="Times New Roman" w:hAnsi="Times New Roman" w:cs="Times New Roman"/>
                <w:b/>
                <w:bCs/>
                <w:sz w:val="28"/>
                <w:szCs w:val="28"/>
                <w:lang w:val="kk-KZ"/>
              </w:rPr>
              <w:t xml:space="preserve">2022-2023 оқу жылындағы мектепалды </w:t>
            </w:r>
            <w:r w:rsidRPr="00272DF3">
              <w:rPr>
                <w:rFonts w:ascii="Times New Roman" w:hAnsi="Times New Roman" w:cs="Times New Roman"/>
                <w:b/>
                <w:bCs/>
                <w:sz w:val="28"/>
                <w:szCs w:val="28"/>
                <w:lang w:val="kk-KZ"/>
              </w:rPr>
              <w:lastRenderedPageBreak/>
              <w:t>даярлық сыныпта  жиынтық есебі ұсынылмаған соң оқыту нәтижесі көрсетілмеді.</w:t>
            </w:r>
          </w:p>
        </w:tc>
        <w:tc>
          <w:tcPr>
            <w:tcW w:w="9362" w:type="dxa"/>
          </w:tcPr>
          <w:p w14:paraId="21FAE04F" w14:textId="77777777" w:rsidR="00874222" w:rsidRPr="00272DF3" w:rsidRDefault="00874222" w:rsidP="007B2375">
            <w:pPr>
              <w:jc w:val="both"/>
              <w:rPr>
                <w:rFonts w:ascii="Times New Roman" w:hAnsi="Times New Roman" w:cs="Times New Roman"/>
                <w:bCs/>
                <w:sz w:val="28"/>
                <w:szCs w:val="28"/>
                <w:lang w:val="kk-KZ"/>
              </w:rPr>
            </w:pPr>
            <w:r w:rsidRPr="00272DF3">
              <w:rPr>
                <w:rFonts w:ascii="Times New Roman" w:hAnsi="Times New Roman" w:cs="Times New Roman"/>
                <w:bCs/>
                <w:sz w:val="28"/>
                <w:szCs w:val="28"/>
                <w:lang w:val="kk-KZ"/>
              </w:rPr>
              <w:lastRenderedPageBreak/>
              <w:t xml:space="preserve">Қазақстан Республикасы Оқу-ағарту министрінің 2022 жылғы 3 тамыздағы № 348 бұйрығымен бекітілген «Мектепке дейінгі тәрбие мен оқытудың мемлекеттік жалпыға міндетті стандартының» 3 тараудың 21-тармағына </w:t>
            </w:r>
            <w:r w:rsidRPr="00272DF3">
              <w:rPr>
                <w:rFonts w:ascii="Times New Roman" w:hAnsi="Times New Roman" w:cs="Times New Roman"/>
                <w:bCs/>
                <w:sz w:val="28"/>
                <w:szCs w:val="28"/>
                <w:lang w:val="kk-KZ"/>
              </w:rPr>
              <w:lastRenderedPageBreak/>
              <w:t>сәйкес тәрбиеші Муталив Батима  2022-2023 оқу жылына арналған</w:t>
            </w:r>
            <w:r w:rsidRPr="00272DF3">
              <w:rPr>
                <w:sz w:val="28"/>
                <w:szCs w:val="28"/>
                <w:lang w:val="kk-KZ"/>
              </w:rPr>
              <w:t xml:space="preserve"> </w:t>
            </w:r>
            <w:r w:rsidRPr="00272DF3">
              <w:rPr>
                <w:rFonts w:ascii="Times New Roman" w:hAnsi="Times New Roman" w:cs="Times New Roman"/>
                <w:bCs/>
                <w:sz w:val="28"/>
                <w:szCs w:val="28"/>
                <w:lang w:val="kk-KZ"/>
              </w:rPr>
              <w:t xml:space="preserve">жиынтық есеп  балалардың біліктері мен дағдыларының дамуының </w:t>
            </w:r>
            <w:r w:rsidRPr="00272DF3">
              <w:rPr>
                <w:rFonts w:ascii="Times New Roman" w:hAnsi="Times New Roman" w:cs="Times New Roman"/>
                <w:bCs/>
                <w:sz w:val="28"/>
                <w:szCs w:val="28"/>
                <w:u w:val="single"/>
                <w:lang w:val="kk-KZ"/>
              </w:rPr>
              <w:t>бастапқы</w:t>
            </w:r>
            <w:r w:rsidRPr="00272DF3">
              <w:rPr>
                <w:rFonts w:ascii="Times New Roman" w:hAnsi="Times New Roman" w:cs="Times New Roman"/>
                <w:bCs/>
                <w:sz w:val="28"/>
                <w:szCs w:val="28"/>
                <w:lang w:val="kk-KZ"/>
              </w:rPr>
              <w:t xml:space="preserve"> қорытынды бақылау нәтижесі бойынша мектепалды даярлық сыныбында 2 оқушыға қыркүйек айында есеп жазылды.  Осы есепте Зейнуллин Санжар І деңгейдің  100 пайызының 50 пайызын құрайды.  Ал Камалова Юльгиза ІІ деңгейдің 50 пайызын алып отыр. Қырүйек айында алынған бастапқы жиынтық есепте ІІІ деңгейдегі оқушы анықталған жоқ.</w:t>
            </w:r>
          </w:p>
          <w:p w14:paraId="307BFBC9" w14:textId="77777777" w:rsidR="00874222" w:rsidRPr="00272DF3" w:rsidRDefault="00874222" w:rsidP="007B2375">
            <w:pPr>
              <w:jc w:val="both"/>
              <w:rPr>
                <w:rFonts w:ascii="Times New Roman" w:hAnsi="Times New Roman" w:cs="Times New Roman"/>
                <w:bCs/>
                <w:sz w:val="28"/>
                <w:szCs w:val="28"/>
                <w:lang w:val="kk-KZ"/>
              </w:rPr>
            </w:pPr>
            <w:r w:rsidRPr="00272DF3">
              <w:rPr>
                <w:rFonts w:ascii="Times New Roman" w:hAnsi="Times New Roman" w:cs="Times New Roman"/>
                <w:bCs/>
                <w:sz w:val="28"/>
                <w:szCs w:val="28"/>
                <w:lang w:val="kk-KZ"/>
              </w:rPr>
              <w:t>2022-2023 оқу жылына арналған</w:t>
            </w:r>
            <w:r w:rsidRPr="00272DF3">
              <w:rPr>
                <w:sz w:val="28"/>
                <w:szCs w:val="28"/>
                <w:lang w:val="kk-KZ"/>
              </w:rPr>
              <w:t xml:space="preserve"> </w:t>
            </w:r>
            <w:r w:rsidRPr="00272DF3">
              <w:rPr>
                <w:rFonts w:ascii="Times New Roman" w:hAnsi="Times New Roman" w:cs="Times New Roman"/>
                <w:bCs/>
                <w:sz w:val="28"/>
                <w:szCs w:val="28"/>
                <w:lang w:val="kk-KZ"/>
              </w:rPr>
              <w:t xml:space="preserve">жиынтық есеп  балалардың біліктері мен дағдыларының дамуының </w:t>
            </w:r>
            <w:r w:rsidRPr="00272DF3">
              <w:rPr>
                <w:rFonts w:ascii="Times New Roman" w:hAnsi="Times New Roman" w:cs="Times New Roman"/>
                <w:bCs/>
                <w:sz w:val="28"/>
                <w:szCs w:val="28"/>
                <w:u w:val="single"/>
                <w:lang w:val="kk-KZ"/>
              </w:rPr>
              <w:t>аралық</w:t>
            </w:r>
            <w:r w:rsidRPr="00272DF3">
              <w:rPr>
                <w:rFonts w:ascii="Times New Roman" w:hAnsi="Times New Roman" w:cs="Times New Roman"/>
                <w:bCs/>
                <w:sz w:val="28"/>
                <w:szCs w:val="28"/>
                <w:lang w:val="kk-KZ"/>
              </w:rPr>
              <w:t xml:space="preserve">  қорытынды бақылау нәтижесі бойынша мектепалды даярлық сыныбында 2 оқушыға қаңтар айында жиынтық есеп жазылды.  Осы есепте Қаңтар айында алынған аралық жиынтық есепте І деңгейдегі оқушы анықталған жоқ, ал Зейнуллин Санжар І деңгейден көркем әдебиет пәні бойынша сөздік қоры молайып, сурет арқылы өз ойын жеткізе алу қабілеті жақсарып  ІІ деңгейге жоғарылады.  Ал Камалова Юльгиза болса, қазақ тілі пәні бойынша дауысты, дауыссыз әріптерді толық ажыратып, бір буынды сөздерді оқи алуына байланысты  ІІ деңгейден  жоғары ІІІ деңгейге көтерілді.</w:t>
            </w:r>
          </w:p>
          <w:p w14:paraId="1F7713A1" w14:textId="77777777" w:rsidR="00874222" w:rsidRPr="00272DF3" w:rsidRDefault="00874222" w:rsidP="007B2375">
            <w:pPr>
              <w:jc w:val="both"/>
              <w:rPr>
                <w:rFonts w:ascii="Times New Roman" w:hAnsi="Times New Roman" w:cs="Times New Roman"/>
                <w:bCs/>
                <w:sz w:val="28"/>
                <w:szCs w:val="28"/>
                <w:lang w:val="kk-KZ"/>
              </w:rPr>
            </w:pPr>
            <w:r w:rsidRPr="00272DF3">
              <w:rPr>
                <w:rFonts w:ascii="Times New Roman" w:hAnsi="Times New Roman" w:cs="Times New Roman"/>
                <w:bCs/>
                <w:sz w:val="28"/>
                <w:szCs w:val="28"/>
                <w:lang w:val="kk-KZ"/>
              </w:rPr>
              <w:t>2022-2023 оқу жылына арналған</w:t>
            </w:r>
            <w:r w:rsidRPr="00272DF3">
              <w:rPr>
                <w:sz w:val="28"/>
                <w:szCs w:val="28"/>
                <w:lang w:val="kk-KZ"/>
              </w:rPr>
              <w:t xml:space="preserve"> </w:t>
            </w:r>
            <w:r w:rsidRPr="00272DF3">
              <w:rPr>
                <w:rFonts w:ascii="Times New Roman" w:hAnsi="Times New Roman" w:cs="Times New Roman"/>
                <w:bCs/>
                <w:sz w:val="28"/>
                <w:szCs w:val="28"/>
                <w:lang w:val="kk-KZ"/>
              </w:rPr>
              <w:t xml:space="preserve">жиынтық есеп  балалардың біліктері мен дағдыларының дамуының  </w:t>
            </w:r>
            <w:r w:rsidRPr="00272DF3">
              <w:rPr>
                <w:rFonts w:ascii="Times New Roman" w:hAnsi="Times New Roman" w:cs="Times New Roman"/>
                <w:bCs/>
                <w:sz w:val="28"/>
                <w:szCs w:val="28"/>
                <w:u w:val="single"/>
                <w:lang w:val="kk-KZ"/>
              </w:rPr>
              <w:t>қорытынды</w:t>
            </w:r>
            <w:r w:rsidRPr="00272DF3">
              <w:rPr>
                <w:rFonts w:ascii="Times New Roman" w:hAnsi="Times New Roman" w:cs="Times New Roman"/>
                <w:bCs/>
                <w:sz w:val="28"/>
                <w:szCs w:val="28"/>
                <w:lang w:val="kk-KZ"/>
              </w:rPr>
              <w:t xml:space="preserve"> бақылау нәтижесі бойынша мектепалды даярлық сыныбындағы 2 оқушыға мамыр айында қорытынды жиынтық есеп жазылды.  Мамыр айында алынған аралық жиынтық есепте І деңгейдегі оқушы анықталған жоқ, Зейнуллин Санжар ІІ деңгейін, Камалова Юльгиза ІІІ деңгейде өз нәтижелерінде қалды. </w:t>
            </w:r>
            <w:hyperlink r:id="rId11" w:history="1">
              <w:r w:rsidRPr="00272DF3">
                <w:rPr>
                  <w:rStyle w:val="a7"/>
                  <w:rFonts w:ascii="Times New Roman" w:hAnsi="Times New Roman" w:cs="Times New Roman"/>
                  <w:bCs/>
                  <w:sz w:val="28"/>
                  <w:szCs w:val="28"/>
                  <w:lang w:val="kk-KZ"/>
                </w:rPr>
                <w:t>http://sc0057.zerenda.aqmoedu.kz/public/files/2023/5/20/200523_101742_2022-2023-ghiyndy-esep.pdf</w:t>
              </w:r>
            </w:hyperlink>
            <w:r w:rsidRPr="00272DF3">
              <w:rPr>
                <w:rFonts w:ascii="Times New Roman" w:hAnsi="Times New Roman" w:cs="Times New Roman"/>
                <w:bCs/>
                <w:sz w:val="28"/>
                <w:szCs w:val="28"/>
                <w:lang w:val="kk-KZ"/>
              </w:rPr>
              <w:t xml:space="preserve"> </w:t>
            </w:r>
          </w:p>
          <w:p w14:paraId="7316F97A" w14:textId="3638D783" w:rsidR="00874222" w:rsidRPr="00272DF3" w:rsidRDefault="00874222" w:rsidP="007F42EA">
            <w:pPr>
              <w:jc w:val="both"/>
              <w:rPr>
                <w:rFonts w:ascii="Times New Roman" w:hAnsi="Times New Roman" w:cs="Times New Roman"/>
                <w:sz w:val="28"/>
                <w:szCs w:val="28"/>
                <w:highlight w:val="yellow"/>
                <w:lang w:val="kk-KZ"/>
              </w:rPr>
            </w:pPr>
            <w:r w:rsidRPr="00272DF3">
              <w:rPr>
                <w:noProof/>
                <w:sz w:val="28"/>
                <w:szCs w:val="28"/>
                <w:lang w:eastAsia="ru-RU"/>
              </w:rPr>
              <w:drawing>
                <wp:inline distT="0" distB="0" distL="0" distR="0" wp14:anchorId="3DB09621" wp14:editId="7578C9EC">
                  <wp:extent cx="3313215" cy="202311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210" t="19397" r="4436"/>
                          <a:stretch/>
                        </pic:blipFill>
                        <pic:spPr bwMode="auto">
                          <a:xfrm>
                            <a:off x="0" y="0"/>
                            <a:ext cx="3316069" cy="2024853"/>
                          </a:xfrm>
                          <a:prstGeom prst="rect">
                            <a:avLst/>
                          </a:prstGeom>
                          <a:ln>
                            <a:noFill/>
                          </a:ln>
                          <a:extLst>
                            <a:ext uri="{53640926-AAD7-44D8-BBD7-CCE9431645EC}">
                              <a14:shadowObscured xmlns:a14="http://schemas.microsoft.com/office/drawing/2010/main"/>
                            </a:ext>
                          </a:extLst>
                        </pic:spPr>
                      </pic:pic>
                    </a:graphicData>
                  </a:graphic>
                </wp:inline>
              </w:drawing>
            </w:r>
          </w:p>
        </w:tc>
      </w:tr>
      <w:tr w:rsidR="00874222" w:rsidRPr="00301B0B" w14:paraId="117995F3" w14:textId="77777777" w:rsidTr="00874222">
        <w:tc>
          <w:tcPr>
            <w:tcW w:w="446" w:type="dxa"/>
          </w:tcPr>
          <w:p w14:paraId="367C45F8" w14:textId="05523220" w:rsidR="00874222" w:rsidRPr="00301B0B" w:rsidRDefault="00874222" w:rsidP="002E5031">
            <w:pPr>
              <w:jc w:val="center"/>
              <w:rPr>
                <w:rFonts w:ascii="Times New Roman" w:hAnsi="Times New Roman" w:cs="Times New Roman"/>
                <w:sz w:val="28"/>
                <w:szCs w:val="28"/>
                <w:highlight w:val="yellow"/>
                <w:lang w:val="kk-KZ"/>
              </w:rPr>
            </w:pPr>
            <w:r w:rsidRPr="00383BB9">
              <w:rPr>
                <w:rFonts w:ascii="Times New Roman" w:hAnsi="Times New Roman" w:cs="Times New Roman"/>
                <w:sz w:val="28"/>
                <w:szCs w:val="28"/>
                <w:lang w:val="kk-KZ"/>
              </w:rPr>
              <w:lastRenderedPageBreak/>
              <w:t>3</w:t>
            </w:r>
          </w:p>
        </w:tc>
        <w:tc>
          <w:tcPr>
            <w:tcW w:w="2870" w:type="dxa"/>
          </w:tcPr>
          <w:p w14:paraId="179EDAF1" w14:textId="77777777" w:rsidR="00874222" w:rsidRPr="00272DF3" w:rsidRDefault="00874222" w:rsidP="007B2375">
            <w:pPr>
              <w:rPr>
                <w:rFonts w:ascii="Times New Roman" w:hAnsi="Times New Roman" w:cs="Times New Roman"/>
                <w:i/>
                <w:sz w:val="28"/>
                <w:szCs w:val="28"/>
                <w:lang w:val="kk-KZ"/>
              </w:rPr>
            </w:pPr>
            <w:r w:rsidRPr="00272DF3">
              <w:rPr>
                <w:rFonts w:ascii="Times New Roman" w:hAnsi="Times New Roman" w:cs="Times New Roman"/>
                <w:b/>
                <w:bCs/>
                <w:sz w:val="28"/>
                <w:szCs w:val="28"/>
                <w:lang w:val="kk-KZ"/>
              </w:rPr>
              <w:t xml:space="preserve">2021-2022 оқу жылына арналған  тәрбиеленушілердің  біліктері мен дағдылары дамуының  мониторингтің қорытынды жиынтық есебі берілген жоқ. Мониторинг жасалған  топтың </w:t>
            </w:r>
            <w:r w:rsidRPr="00272DF3">
              <w:rPr>
                <w:rFonts w:ascii="Times New Roman" w:hAnsi="Times New Roman" w:cs="Times New Roman"/>
                <w:b/>
                <w:bCs/>
                <w:sz w:val="28"/>
                <w:szCs w:val="28"/>
                <w:lang w:val="kk-KZ"/>
              </w:rPr>
              <w:lastRenderedPageBreak/>
              <w:t>тәрбиеленушілерінің  білім-білік дағдыларды игеру  нәтижесі анықталмады.</w:t>
            </w:r>
          </w:p>
          <w:p w14:paraId="44420307" w14:textId="77777777" w:rsidR="00874222" w:rsidRPr="00272DF3" w:rsidRDefault="00874222" w:rsidP="007B2375">
            <w:pPr>
              <w:rPr>
                <w:rFonts w:ascii="Times New Roman" w:hAnsi="Times New Roman" w:cs="Times New Roman"/>
                <w:i/>
                <w:sz w:val="28"/>
                <w:szCs w:val="28"/>
                <w:lang w:val="kk-KZ"/>
              </w:rPr>
            </w:pPr>
          </w:p>
          <w:p w14:paraId="58950F2A" w14:textId="4D8237AE" w:rsidR="00874222" w:rsidRPr="00272DF3" w:rsidRDefault="00874222" w:rsidP="00D21634">
            <w:pPr>
              <w:spacing w:after="160" w:line="259" w:lineRule="auto"/>
              <w:jc w:val="both"/>
              <w:rPr>
                <w:rFonts w:ascii="Times New Roman" w:hAnsi="Times New Roman" w:cs="Times New Roman"/>
                <w:b/>
                <w:bCs/>
                <w:sz w:val="28"/>
                <w:szCs w:val="28"/>
                <w:highlight w:val="yellow"/>
                <w:lang w:val="kk-KZ"/>
              </w:rPr>
            </w:pPr>
          </w:p>
        </w:tc>
        <w:tc>
          <w:tcPr>
            <w:tcW w:w="9362" w:type="dxa"/>
          </w:tcPr>
          <w:p w14:paraId="337AF537" w14:textId="77777777" w:rsidR="00874222" w:rsidRPr="00272DF3" w:rsidRDefault="00874222" w:rsidP="007B2375">
            <w:pPr>
              <w:jc w:val="both"/>
              <w:rPr>
                <w:rFonts w:ascii="Times New Roman" w:hAnsi="Times New Roman" w:cs="Times New Roman"/>
                <w:bCs/>
                <w:sz w:val="28"/>
                <w:szCs w:val="28"/>
                <w:lang w:val="kk-KZ"/>
              </w:rPr>
            </w:pPr>
            <w:r w:rsidRPr="00272DF3">
              <w:rPr>
                <w:rFonts w:ascii="Times New Roman" w:eastAsia="Times New Roman" w:hAnsi="Times New Roman" w:cs="Times New Roman"/>
                <w:sz w:val="28"/>
                <w:szCs w:val="28"/>
                <w:lang w:val="kk-KZ"/>
              </w:rPr>
              <w:lastRenderedPageBreak/>
              <w:t xml:space="preserve">     </w:t>
            </w:r>
            <w:r w:rsidRPr="00272DF3">
              <w:rPr>
                <w:rFonts w:ascii="Times New Roman" w:hAnsi="Times New Roman" w:cs="Times New Roman"/>
                <w:sz w:val="28"/>
                <w:szCs w:val="28"/>
                <w:lang w:val="kk-KZ"/>
              </w:rPr>
              <w:t>Қазақстан Республикасы Оқу-ағарту министрінің 2022 жылғы 3 тамыздағы № 348 бұйрығымен бекітілген «Мектепке дейінгі тәрбие мен оқытудың мемлекеттік жалпыға міндетті стандартының» 3 тараудың 20-тармағына сәйкес даярлық топ жетекшісі Усетаева Л.С. жиындық есебін қағаз түрінде ұсынды. Оның нәтижесі айқын көрсетілген. 2021-2022ж.даярлық</w:t>
            </w:r>
            <w:r w:rsidRPr="00272DF3">
              <w:rPr>
                <w:rFonts w:ascii="Times New Roman" w:hAnsi="Times New Roman" w:cs="Times New Roman"/>
                <w:bCs/>
                <w:sz w:val="28"/>
                <w:szCs w:val="28"/>
                <w:lang w:val="kk-KZ"/>
              </w:rPr>
              <w:t xml:space="preserve"> жиынтық есеп  балалардың біліктері мен дағдыларының дамуының </w:t>
            </w:r>
            <w:r w:rsidRPr="00272DF3">
              <w:rPr>
                <w:rFonts w:ascii="Times New Roman" w:hAnsi="Times New Roman" w:cs="Times New Roman"/>
                <w:bCs/>
                <w:sz w:val="28"/>
                <w:szCs w:val="28"/>
                <w:u w:val="single"/>
                <w:lang w:val="kk-KZ"/>
              </w:rPr>
              <w:t>бастапқы</w:t>
            </w:r>
            <w:r w:rsidRPr="00272DF3">
              <w:rPr>
                <w:rFonts w:ascii="Times New Roman" w:hAnsi="Times New Roman" w:cs="Times New Roman"/>
                <w:bCs/>
                <w:sz w:val="28"/>
                <w:szCs w:val="28"/>
                <w:lang w:val="kk-KZ"/>
              </w:rPr>
              <w:t xml:space="preserve"> бақылау нәтижесі бойынша мектепалды даярлық сыныбында 4 оқушыға қыркүйек айында есеп алынып кестеге жазылды.  Осы есепте Айболат Нұрым ІІ деңгей, Байболат Нұрсерік ІІ деңгей, ал Муталив Мирас І-деңгейде оқушының сөйлеу қоры өте аз,сөздерді анық айталмайды, қарапайым дыбыстарды айтуға қиналды, ал оның ішінде Дамас Назерке ІІІ – деңгейді құрайды, оқушы суретермен әңгіме құрастырып  </w:t>
            </w:r>
            <w:r w:rsidRPr="00272DF3">
              <w:rPr>
                <w:rFonts w:ascii="Times New Roman" w:hAnsi="Times New Roman" w:cs="Times New Roman"/>
                <w:bCs/>
                <w:sz w:val="28"/>
                <w:szCs w:val="28"/>
                <w:lang w:val="kk-KZ"/>
              </w:rPr>
              <w:lastRenderedPageBreak/>
              <w:t>айтып,оны өмірмен байланыстырады. Қыркүйек айында алынған бастапқы жиынтық есепте І-деңгейлік оқушы Муталив Мирас .ІІ-деңгейлік Айболат Нұрым. мен Байболат Нұрсерік . ал   ІІІ деңгейдегі 1 оқушы Дамас Назерке анықталды.</w:t>
            </w:r>
          </w:p>
          <w:p w14:paraId="0F1E1860" w14:textId="77777777" w:rsidR="00874222" w:rsidRPr="00272DF3" w:rsidRDefault="00874222" w:rsidP="007B2375">
            <w:pPr>
              <w:jc w:val="both"/>
              <w:rPr>
                <w:rFonts w:ascii="Times New Roman" w:hAnsi="Times New Roman" w:cs="Times New Roman"/>
                <w:bCs/>
                <w:sz w:val="28"/>
                <w:szCs w:val="28"/>
                <w:lang w:val="kk-KZ"/>
              </w:rPr>
            </w:pPr>
            <w:r w:rsidRPr="00272DF3">
              <w:rPr>
                <w:rFonts w:ascii="Times New Roman" w:hAnsi="Times New Roman" w:cs="Times New Roman"/>
                <w:bCs/>
                <w:sz w:val="28"/>
                <w:szCs w:val="28"/>
                <w:lang w:val="kk-KZ"/>
              </w:rPr>
              <w:t>2021-2022 оқу жылына арналған</w:t>
            </w:r>
            <w:r w:rsidRPr="00272DF3">
              <w:rPr>
                <w:sz w:val="28"/>
                <w:szCs w:val="28"/>
                <w:lang w:val="kk-KZ"/>
              </w:rPr>
              <w:t xml:space="preserve"> </w:t>
            </w:r>
            <w:r w:rsidRPr="00272DF3">
              <w:rPr>
                <w:rFonts w:ascii="Times New Roman" w:hAnsi="Times New Roman" w:cs="Times New Roman"/>
                <w:bCs/>
                <w:sz w:val="28"/>
                <w:szCs w:val="28"/>
                <w:lang w:val="kk-KZ"/>
              </w:rPr>
              <w:t xml:space="preserve">жиынтық есеп  балалардың біліктері мен дағдыларының дамуының </w:t>
            </w:r>
            <w:r w:rsidRPr="00272DF3">
              <w:rPr>
                <w:rFonts w:ascii="Times New Roman" w:hAnsi="Times New Roman" w:cs="Times New Roman"/>
                <w:bCs/>
                <w:sz w:val="28"/>
                <w:szCs w:val="28"/>
                <w:u w:val="single"/>
                <w:lang w:val="kk-KZ"/>
              </w:rPr>
              <w:t>аралық</w:t>
            </w:r>
            <w:r w:rsidRPr="00272DF3">
              <w:rPr>
                <w:rFonts w:ascii="Times New Roman" w:hAnsi="Times New Roman" w:cs="Times New Roman"/>
                <w:bCs/>
                <w:sz w:val="28"/>
                <w:szCs w:val="28"/>
                <w:lang w:val="kk-KZ"/>
              </w:rPr>
              <w:t xml:space="preserve">   бақылау нәтижесі қаңтар айы бойынша мектепалды даярлық сыныбында 4 оқушыға, жиынтық есеп жазылды.  Осы есепте жиынтық есепте І деңгейдегі оқушы анықталған жоқ, ал Муталив Мирас І деңгейден сауат ашу  пәні бойынша сөздік қоры молайып, сурет арқылы өз ойын жеткізе алу қабілеті жақсарып  ІІ деңгейге жоғарылады.  Ал Байболат Нұрсерік пен Айболат Нұрым болса ,сауат ашу  пәні бойынша дауысты, дауыссыз әріптерді толық ажыратуды қиналады, бір буынды сөздерді оқи алады ,бірақ кейбір қарапайым буындарды оқуға қиындық түседі.  ІІ деңгейде . Дамас Назерке  ІІІ деңгейде .</w:t>
            </w:r>
          </w:p>
          <w:p w14:paraId="1099C2BD" w14:textId="77777777" w:rsidR="00874222" w:rsidRPr="00272DF3" w:rsidRDefault="00874222" w:rsidP="007B2375">
            <w:pPr>
              <w:jc w:val="both"/>
              <w:rPr>
                <w:rFonts w:ascii="Times New Roman" w:hAnsi="Times New Roman" w:cs="Times New Roman"/>
                <w:bCs/>
                <w:sz w:val="28"/>
                <w:szCs w:val="28"/>
                <w:lang w:val="kk-KZ"/>
              </w:rPr>
            </w:pPr>
            <w:r w:rsidRPr="00272DF3">
              <w:rPr>
                <w:rFonts w:ascii="Times New Roman" w:hAnsi="Times New Roman" w:cs="Times New Roman"/>
                <w:bCs/>
                <w:sz w:val="28"/>
                <w:szCs w:val="28"/>
                <w:lang w:val="kk-KZ"/>
              </w:rPr>
              <w:t>2021-2022 оқу жылына арналған</w:t>
            </w:r>
            <w:r w:rsidRPr="00272DF3">
              <w:rPr>
                <w:sz w:val="28"/>
                <w:szCs w:val="28"/>
                <w:lang w:val="kk-KZ"/>
              </w:rPr>
              <w:t xml:space="preserve"> </w:t>
            </w:r>
            <w:r w:rsidRPr="00272DF3">
              <w:rPr>
                <w:rFonts w:ascii="Times New Roman" w:hAnsi="Times New Roman" w:cs="Times New Roman"/>
                <w:bCs/>
                <w:sz w:val="28"/>
                <w:szCs w:val="28"/>
                <w:lang w:val="kk-KZ"/>
              </w:rPr>
              <w:t xml:space="preserve">жиынтық есеп  балалардың біліктері мен дағдыларының дамуының  </w:t>
            </w:r>
            <w:r w:rsidRPr="00272DF3">
              <w:rPr>
                <w:rFonts w:ascii="Times New Roman" w:hAnsi="Times New Roman" w:cs="Times New Roman"/>
                <w:bCs/>
                <w:sz w:val="28"/>
                <w:szCs w:val="28"/>
                <w:u w:val="single"/>
                <w:lang w:val="kk-KZ"/>
              </w:rPr>
              <w:t>қорытынды</w:t>
            </w:r>
            <w:r w:rsidRPr="00272DF3">
              <w:rPr>
                <w:rFonts w:ascii="Times New Roman" w:hAnsi="Times New Roman" w:cs="Times New Roman"/>
                <w:bCs/>
                <w:sz w:val="28"/>
                <w:szCs w:val="28"/>
                <w:lang w:val="kk-KZ"/>
              </w:rPr>
              <w:t xml:space="preserve"> бақылау нәтижесі бойынша мектепалды даярлық сыныбындағы 4 оқушыға мамыр айында қорытынды жиынтық есеп жазылды.  Мамыр айында алынған аралық жиынтық есепте І деңгейдегі оқушы анықталған жоқ,  ІІ деңгейінде Муталив Мирас Р –әріпін айтуға қиындық байқалды,кейбір сөздерді анық айтпайды, Айболат Нұрым ІІ-деңгейде оқушы сөздерді дауыссыз бен дауысты дыбыстарды шатастырады, сурет бойынша сөйлем құрастырғанда Р-әрпін Л-әрпімен шатастырады. Байболат Нұрсерік ІІ-деңгейден ІІІ деңгейлі қатарға қосылды,оқушы сурет бойынша сөйлем құрастырып, сөздерді анық айтады.  Дамас Назерке  ІІІ деңгейде өз нәтижесінде қалды. Тәрбиеленушілердің  біліктері мен дағдылары дамуының  мониторингтің  жиынтық есебін мектеп сайтына жарияланды. </w:t>
            </w:r>
            <w:r w:rsidRPr="00272DF3">
              <w:rPr>
                <w:rFonts w:ascii="Times New Roman" w:hAnsi="Times New Roman" w:cs="Times New Roman"/>
                <w:sz w:val="28"/>
                <w:szCs w:val="28"/>
                <w:lang w:val="kk-KZ"/>
              </w:rPr>
              <w:t>«Мектепалды даярлық сыныптың» балаларының іскерліктері мен дағдыларының дамуын қадағалау бойынша бастапқы, аралық, қорытынды жиындық мониторингінің   нәтижелері</w:t>
            </w:r>
            <w:r w:rsidRPr="00272DF3">
              <w:rPr>
                <w:sz w:val="28"/>
                <w:szCs w:val="28"/>
                <w:lang w:val="kk-KZ"/>
              </w:rPr>
              <w:t xml:space="preserve"> </w:t>
            </w:r>
            <w:r w:rsidRPr="00272DF3">
              <w:rPr>
                <w:rFonts w:ascii="Times New Roman" w:hAnsi="Times New Roman" w:cs="Times New Roman"/>
                <w:bCs/>
                <w:sz w:val="28"/>
                <w:szCs w:val="28"/>
                <w:lang w:val="kk-KZ"/>
              </w:rPr>
              <w:t xml:space="preserve"> </w:t>
            </w:r>
          </w:p>
          <w:p w14:paraId="75D09869" w14:textId="77777777" w:rsidR="00874222" w:rsidRPr="00272DF3" w:rsidRDefault="00000000" w:rsidP="007B2375">
            <w:pPr>
              <w:jc w:val="both"/>
              <w:rPr>
                <w:rFonts w:ascii="Times New Roman" w:hAnsi="Times New Roman" w:cs="Times New Roman"/>
                <w:bCs/>
                <w:sz w:val="28"/>
                <w:szCs w:val="28"/>
                <w:lang w:val="kk-KZ"/>
              </w:rPr>
            </w:pPr>
            <w:hyperlink r:id="rId13" w:history="1">
              <w:r w:rsidR="00874222" w:rsidRPr="00272DF3">
                <w:rPr>
                  <w:rStyle w:val="a7"/>
                  <w:rFonts w:ascii="Times New Roman" w:hAnsi="Times New Roman" w:cs="Times New Roman"/>
                  <w:bCs/>
                  <w:sz w:val="28"/>
                  <w:szCs w:val="28"/>
                  <w:lang w:val="kk-KZ"/>
                </w:rPr>
                <w:t>http://sc0057.zerenda.aqmoedu.kz/public/files/2023/5/20/200523_100853_2021-2022ghiyndy-esep.pdf</w:t>
              </w:r>
            </w:hyperlink>
            <w:r w:rsidR="00874222" w:rsidRPr="00272DF3">
              <w:rPr>
                <w:rFonts w:ascii="Times New Roman" w:hAnsi="Times New Roman" w:cs="Times New Roman"/>
                <w:bCs/>
                <w:sz w:val="28"/>
                <w:szCs w:val="28"/>
                <w:lang w:val="kk-KZ"/>
              </w:rPr>
              <w:t xml:space="preserve"> </w:t>
            </w:r>
          </w:p>
          <w:p w14:paraId="69739074" w14:textId="5E73E67C" w:rsidR="00874222" w:rsidRPr="00272DF3" w:rsidRDefault="00874222" w:rsidP="004C5679">
            <w:pPr>
              <w:jc w:val="both"/>
              <w:rPr>
                <w:rFonts w:ascii="Times New Roman" w:eastAsia="Times New Roman" w:hAnsi="Times New Roman" w:cs="Times New Roman"/>
                <w:sz w:val="28"/>
                <w:szCs w:val="28"/>
                <w:highlight w:val="yellow"/>
                <w:lang w:val="kk-KZ"/>
              </w:rPr>
            </w:pPr>
            <w:r w:rsidRPr="00272DF3">
              <w:rPr>
                <w:noProof/>
                <w:sz w:val="28"/>
                <w:szCs w:val="28"/>
                <w:lang w:eastAsia="ru-RU"/>
              </w:rPr>
              <w:drawing>
                <wp:inline distT="0" distB="0" distL="0" distR="0" wp14:anchorId="1F5E0415" wp14:editId="060796DA">
                  <wp:extent cx="3652258" cy="202311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443" t="19394"/>
                          <a:stretch/>
                        </pic:blipFill>
                        <pic:spPr bwMode="auto">
                          <a:xfrm>
                            <a:off x="0" y="0"/>
                            <a:ext cx="3655540" cy="2024928"/>
                          </a:xfrm>
                          <a:prstGeom prst="rect">
                            <a:avLst/>
                          </a:prstGeom>
                          <a:ln>
                            <a:noFill/>
                          </a:ln>
                          <a:extLst>
                            <a:ext uri="{53640926-AAD7-44D8-BBD7-CCE9431645EC}">
                              <a14:shadowObscured xmlns:a14="http://schemas.microsoft.com/office/drawing/2010/main"/>
                            </a:ext>
                          </a:extLst>
                        </pic:spPr>
                      </pic:pic>
                    </a:graphicData>
                  </a:graphic>
                </wp:inline>
              </w:drawing>
            </w:r>
          </w:p>
        </w:tc>
      </w:tr>
      <w:tr w:rsidR="00874222" w:rsidRPr="00301B0B" w14:paraId="683AEE16" w14:textId="77777777" w:rsidTr="00874222">
        <w:tc>
          <w:tcPr>
            <w:tcW w:w="446" w:type="dxa"/>
          </w:tcPr>
          <w:p w14:paraId="425A4B55" w14:textId="3D59B850" w:rsidR="00874222" w:rsidRPr="00800D1E" w:rsidRDefault="00874222" w:rsidP="002E5031">
            <w:pPr>
              <w:jc w:val="center"/>
              <w:rPr>
                <w:rFonts w:ascii="Times New Roman" w:hAnsi="Times New Roman" w:cs="Times New Roman"/>
                <w:sz w:val="28"/>
                <w:szCs w:val="28"/>
                <w:lang w:val="kk-KZ"/>
              </w:rPr>
            </w:pPr>
            <w:r w:rsidRPr="00800D1E">
              <w:rPr>
                <w:rFonts w:ascii="Times New Roman" w:hAnsi="Times New Roman" w:cs="Times New Roman"/>
                <w:sz w:val="28"/>
                <w:szCs w:val="28"/>
                <w:lang w:val="kk-KZ"/>
              </w:rPr>
              <w:lastRenderedPageBreak/>
              <w:t>4</w:t>
            </w:r>
          </w:p>
          <w:p w14:paraId="75E4F20F" w14:textId="77777777" w:rsidR="00874222" w:rsidRPr="00301B0B" w:rsidRDefault="00874222" w:rsidP="002E5031">
            <w:pPr>
              <w:jc w:val="center"/>
              <w:rPr>
                <w:rFonts w:ascii="Times New Roman" w:hAnsi="Times New Roman" w:cs="Times New Roman"/>
                <w:sz w:val="28"/>
                <w:szCs w:val="28"/>
                <w:highlight w:val="yellow"/>
                <w:lang w:val="kk-KZ"/>
              </w:rPr>
            </w:pPr>
          </w:p>
          <w:p w14:paraId="4251834E" w14:textId="77777777" w:rsidR="00874222" w:rsidRPr="00301B0B" w:rsidRDefault="00874222" w:rsidP="002E5031">
            <w:pPr>
              <w:jc w:val="center"/>
              <w:rPr>
                <w:rFonts w:ascii="Times New Roman" w:hAnsi="Times New Roman" w:cs="Times New Roman"/>
                <w:sz w:val="28"/>
                <w:szCs w:val="28"/>
                <w:highlight w:val="yellow"/>
                <w:lang w:val="kk-KZ"/>
              </w:rPr>
            </w:pPr>
          </w:p>
        </w:tc>
        <w:tc>
          <w:tcPr>
            <w:tcW w:w="2870" w:type="dxa"/>
          </w:tcPr>
          <w:p w14:paraId="0C870ED7" w14:textId="77777777" w:rsidR="00874222" w:rsidRPr="00272DF3" w:rsidRDefault="00874222" w:rsidP="00C03824">
            <w:pPr>
              <w:jc w:val="both"/>
              <w:rPr>
                <w:rFonts w:ascii="Times New Roman" w:hAnsi="Times New Roman" w:cs="Times New Roman"/>
                <w:b/>
                <w:bCs/>
                <w:sz w:val="28"/>
                <w:szCs w:val="28"/>
                <w:lang w:val="kk-KZ"/>
              </w:rPr>
            </w:pPr>
            <w:r w:rsidRPr="00272DF3">
              <w:rPr>
                <w:rFonts w:ascii="Times New Roman" w:hAnsi="Times New Roman" w:cs="Times New Roman"/>
                <w:b/>
                <w:bCs/>
                <w:sz w:val="28"/>
                <w:szCs w:val="28"/>
                <w:lang w:val="kk-KZ"/>
              </w:rPr>
              <w:t>2021-2022 оқу жылында «Мектепалды даярлық сыныптың» тәрбиеленушілеріні</w:t>
            </w:r>
            <w:r w:rsidRPr="00272DF3">
              <w:rPr>
                <w:rFonts w:ascii="Times New Roman" w:hAnsi="Times New Roman" w:cs="Times New Roman"/>
                <w:b/>
                <w:bCs/>
                <w:sz w:val="28"/>
                <w:szCs w:val="28"/>
                <w:lang w:val="kk-KZ"/>
              </w:rPr>
              <w:lastRenderedPageBreak/>
              <w:t>ң даму мониторингісінің бастапқы, аралық мониторинг құжаттары ұсынылмады</w:t>
            </w:r>
          </w:p>
          <w:p w14:paraId="23B3776C" w14:textId="77777777" w:rsidR="003C525C" w:rsidRPr="00272DF3" w:rsidRDefault="003C525C" w:rsidP="00C03824">
            <w:pPr>
              <w:jc w:val="both"/>
              <w:rPr>
                <w:rFonts w:ascii="Times New Roman" w:hAnsi="Times New Roman" w:cs="Times New Roman"/>
                <w:b/>
                <w:bCs/>
                <w:sz w:val="28"/>
                <w:szCs w:val="28"/>
                <w:lang w:val="kk-KZ"/>
              </w:rPr>
            </w:pPr>
          </w:p>
          <w:p w14:paraId="11093D5B" w14:textId="77777777" w:rsidR="003C525C" w:rsidRPr="00272DF3" w:rsidRDefault="003C525C" w:rsidP="00C03824">
            <w:pPr>
              <w:jc w:val="both"/>
              <w:rPr>
                <w:rFonts w:ascii="Times New Roman" w:hAnsi="Times New Roman" w:cs="Times New Roman"/>
                <w:sz w:val="28"/>
                <w:szCs w:val="28"/>
                <w:lang w:val="kk-KZ"/>
              </w:rPr>
            </w:pPr>
          </w:p>
          <w:p w14:paraId="14F0D7B7" w14:textId="77777777" w:rsidR="003C525C" w:rsidRPr="00272DF3" w:rsidRDefault="003C525C" w:rsidP="00C03824">
            <w:pPr>
              <w:jc w:val="both"/>
              <w:rPr>
                <w:rFonts w:ascii="Times New Roman" w:hAnsi="Times New Roman" w:cs="Times New Roman"/>
                <w:sz w:val="28"/>
                <w:szCs w:val="28"/>
                <w:lang w:val="kk-KZ"/>
              </w:rPr>
            </w:pPr>
          </w:p>
          <w:p w14:paraId="18F5BADD" w14:textId="77777777" w:rsidR="003C525C" w:rsidRPr="00272DF3" w:rsidRDefault="003C525C" w:rsidP="00C03824">
            <w:pPr>
              <w:jc w:val="both"/>
              <w:rPr>
                <w:rFonts w:ascii="Times New Roman" w:hAnsi="Times New Roman" w:cs="Times New Roman"/>
                <w:sz w:val="28"/>
                <w:szCs w:val="28"/>
                <w:lang w:val="kk-KZ"/>
              </w:rPr>
            </w:pPr>
          </w:p>
          <w:p w14:paraId="1451DC45" w14:textId="77777777" w:rsidR="003C525C" w:rsidRPr="00272DF3" w:rsidRDefault="003C525C" w:rsidP="00C03824">
            <w:pPr>
              <w:jc w:val="both"/>
              <w:rPr>
                <w:rFonts w:ascii="Times New Roman" w:hAnsi="Times New Roman" w:cs="Times New Roman"/>
                <w:sz w:val="28"/>
                <w:szCs w:val="28"/>
                <w:lang w:val="kk-KZ"/>
              </w:rPr>
            </w:pPr>
          </w:p>
          <w:p w14:paraId="65F8C0CE" w14:textId="77777777" w:rsidR="003C525C" w:rsidRPr="00272DF3" w:rsidRDefault="003C525C" w:rsidP="00C03824">
            <w:pPr>
              <w:jc w:val="both"/>
              <w:rPr>
                <w:rFonts w:ascii="Times New Roman" w:hAnsi="Times New Roman" w:cs="Times New Roman"/>
                <w:sz w:val="28"/>
                <w:szCs w:val="28"/>
                <w:lang w:val="kk-KZ"/>
              </w:rPr>
            </w:pPr>
          </w:p>
          <w:p w14:paraId="6E86C996" w14:textId="77777777" w:rsidR="003C525C" w:rsidRPr="00272DF3" w:rsidRDefault="003C525C" w:rsidP="00C03824">
            <w:pPr>
              <w:jc w:val="both"/>
              <w:rPr>
                <w:rFonts w:ascii="Times New Roman" w:hAnsi="Times New Roman" w:cs="Times New Roman"/>
                <w:sz w:val="28"/>
                <w:szCs w:val="28"/>
                <w:lang w:val="kk-KZ"/>
              </w:rPr>
            </w:pPr>
          </w:p>
          <w:p w14:paraId="780A1354" w14:textId="77777777" w:rsidR="003C525C" w:rsidRPr="00272DF3" w:rsidRDefault="003C525C" w:rsidP="00C03824">
            <w:pPr>
              <w:jc w:val="both"/>
              <w:rPr>
                <w:rFonts w:ascii="Times New Roman" w:hAnsi="Times New Roman" w:cs="Times New Roman"/>
                <w:sz w:val="28"/>
                <w:szCs w:val="28"/>
                <w:lang w:val="kk-KZ"/>
              </w:rPr>
            </w:pPr>
          </w:p>
          <w:p w14:paraId="1A8E45B4" w14:textId="77777777" w:rsidR="003C525C" w:rsidRPr="00272DF3" w:rsidRDefault="003C525C" w:rsidP="00C03824">
            <w:pPr>
              <w:jc w:val="both"/>
              <w:rPr>
                <w:rFonts w:ascii="Times New Roman" w:hAnsi="Times New Roman" w:cs="Times New Roman"/>
                <w:sz w:val="28"/>
                <w:szCs w:val="28"/>
                <w:lang w:val="kk-KZ"/>
              </w:rPr>
            </w:pPr>
          </w:p>
          <w:p w14:paraId="3A34DA47" w14:textId="77777777" w:rsidR="003C525C" w:rsidRPr="00272DF3" w:rsidRDefault="003C525C" w:rsidP="00C03824">
            <w:pPr>
              <w:jc w:val="both"/>
              <w:rPr>
                <w:rFonts w:ascii="Times New Roman" w:hAnsi="Times New Roman" w:cs="Times New Roman"/>
                <w:sz w:val="28"/>
                <w:szCs w:val="28"/>
                <w:lang w:val="kk-KZ"/>
              </w:rPr>
            </w:pPr>
          </w:p>
          <w:p w14:paraId="4C8498D8" w14:textId="77777777" w:rsidR="003C525C" w:rsidRPr="00272DF3" w:rsidRDefault="003C525C" w:rsidP="00C03824">
            <w:pPr>
              <w:jc w:val="both"/>
              <w:rPr>
                <w:rFonts w:ascii="Times New Roman" w:hAnsi="Times New Roman" w:cs="Times New Roman"/>
                <w:sz w:val="28"/>
                <w:szCs w:val="28"/>
                <w:lang w:val="kk-KZ"/>
              </w:rPr>
            </w:pPr>
          </w:p>
          <w:p w14:paraId="1176F4E2" w14:textId="77777777" w:rsidR="003C525C" w:rsidRPr="00272DF3" w:rsidRDefault="003C525C" w:rsidP="00C03824">
            <w:pPr>
              <w:jc w:val="both"/>
              <w:rPr>
                <w:rFonts w:ascii="Times New Roman" w:hAnsi="Times New Roman" w:cs="Times New Roman"/>
                <w:sz w:val="28"/>
                <w:szCs w:val="28"/>
                <w:lang w:val="kk-KZ"/>
              </w:rPr>
            </w:pPr>
          </w:p>
          <w:p w14:paraId="799E9A9D" w14:textId="77777777" w:rsidR="003C525C" w:rsidRPr="00272DF3" w:rsidRDefault="003C525C" w:rsidP="00C03824">
            <w:pPr>
              <w:jc w:val="both"/>
              <w:rPr>
                <w:rFonts w:ascii="Times New Roman" w:hAnsi="Times New Roman" w:cs="Times New Roman"/>
                <w:sz w:val="28"/>
                <w:szCs w:val="28"/>
                <w:lang w:val="kk-KZ"/>
              </w:rPr>
            </w:pPr>
          </w:p>
          <w:p w14:paraId="5F8100C3" w14:textId="77777777" w:rsidR="003C525C" w:rsidRPr="00272DF3" w:rsidRDefault="003C525C" w:rsidP="00C03824">
            <w:pPr>
              <w:jc w:val="both"/>
              <w:rPr>
                <w:rFonts w:ascii="Times New Roman" w:hAnsi="Times New Roman" w:cs="Times New Roman"/>
                <w:sz w:val="28"/>
                <w:szCs w:val="28"/>
                <w:lang w:val="kk-KZ"/>
              </w:rPr>
            </w:pPr>
          </w:p>
          <w:p w14:paraId="765DD597" w14:textId="77777777" w:rsidR="003C525C" w:rsidRPr="00272DF3" w:rsidRDefault="003C525C" w:rsidP="00C03824">
            <w:pPr>
              <w:jc w:val="both"/>
              <w:rPr>
                <w:rFonts w:ascii="Times New Roman" w:hAnsi="Times New Roman" w:cs="Times New Roman"/>
                <w:sz w:val="28"/>
                <w:szCs w:val="28"/>
                <w:lang w:val="kk-KZ"/>
              </w:rPr>
            </w:pPr>
          </w:p>
          <w:p w14:paraId="5E6432C5" w14:textId="77777777" w:rsidR="003C525C" w:rsidRPr="00272DF3" w:rsidRDefault="003C525C" w:rsidP="00C03824">
            <w:pPr>
              <w:jc w:val="both"/>
              <w:rPr>
                <w:rFonts w:ascii="Times New Roman" w:hAnsi="Times New Roman" w:cs="Times New Roman"/>
                <w:sz w:val="28"/>
                <w:szCs w:val="28"/>
                <w:lang w:val="kk-KZ"/>
              </w:rPr>
            </w:pPr>
          </w:p>
          <w:p w14:paraId="276C89BD" w14:textId="77777777" w:rsidR="003C525C" w:rsidRPr="00272DF3" w:rsidRDefault="003C525C" w:rsidP="00C03824">
            <w:pPr>
              <w:jc w:val="both"/>
              <w:rPr>
                <w:rFonts w:ascii="Times New Roman" w:hAnsi="Times New Roman" w:cs="Times New Roman"/>
                <w:sz w:val="28"/>
                <w:szCs w:val="28"/>
                <w:lang w:val="kk-KZ"/>
              </w:rPr>
            </w:pPr>
          </w:p>
          <w:p w14:paraId="606FBEE3" w14:textId="77777777" w:rsidR="003C525C" w:rsidRPr="00272DF3" w:rsidRDefault="003C525C" w:rsidP="00C03824">
            <w:pPr>
              <w:jc w:val="both"/>
              <w:rPr>
                <w:rFonts w:ascii="Times New Roman" w:hAnsi="Times New Roman" w:cs="Times New Roman"/>
                <w:sz w:val="28"/>
                <w:szCs w:val="28"/>
                <w:lang w:val="kk-KZ"/>
              </w:rPr>
            </w:pPr>
          </w:p>
          <w:p w14:paraId="6D230752" w14:textId="77777777" w:rsidR="003C525C" w:rsidRPr="00272DF3" w:rsidRDefault="003C525C" w:rsidP="00C03824">
            <w:pPr>
              <w:jc w:val="both"/>
              <w:rPr>
                <w:rFonts w:ascii="Times New Roman" w:hAnsi="Times New Roman" w:cs="Times New Roman"/>
                <w:sz w:val="28"/>
                <w:szCs w:val="28"/>
                <w:lang w:val="kk-KZ"/>
              </w:rPr>
            </w:pPr>
          </w:p>
          <w:p w14:paraId="7557BA78" w14:textId="77777777" w:rsidR="003C525C" w:rsidRPr="00272DF3" w:rsidRDefault="003C525C" w:rsidP="00C03824">
            <w:pPr>
              <w:jc w:val="both"/>
              <w:rPr>
                <w:rFonts w:ascii="Times New Roman" w:hAnsi="Times New Roman" w:cs="Times New Roman"/>
                <w:sz w:val="28"/>
                <w:szCs w:val="28"/>
                <w:lang w:val="kk-KZ"/>
              </w:rPr>
            </w:pPr>
          </w:p>
          <w:p w14:paraId="3A12A62B" w14:textId="77777777" w:rsidR="003C525C" w:rsidRPr="00272DF3" w:rsidRDefault="003C525C" w:rsidP="00C03824">
            <w:pPr>
              <w:jc w:val="both"/>
              <w:rPr>
                <w:rFonts w:ascii="Times New Roman" w:hAnsi="Times New Roman" w:cs="Times New Roman"/>
                <w:sz w:val="28"/>
                <w:szCs w:val="28"/>
                <w:lang w:val="kk-KZ"/>
              </w:rPr>
            </w:pPr>
          </w:p>
          <w:p w14:paraId="04E83BE1" w14:textId="77777777" w:rsidR="003C525C" w:rsidRPr="00272DF3" w:rsidRDefault="003C525C" w:rsidP="00C03824">
            <w:pPr>
              <w:jc w:val="both"/>
              <w:rPr>
                <w:rFonts w:ascii="Times New Roman" w:hAnsi="Times New Roman" w:cs="Times New Roman"/>
                <w:sz w:val="28"/>
                <w:szCs w:val="28"/>
                <w:lang w:val="kk-KZ"/>
              </w:rPr>
            </w:pPr>
          </w:p>
          <w:p w14:paraId="332EF0D7" w14:textId="77777777" w:rsidR="003C525C" w:rsidRPr="00272DF3" w:rsidRDefault="003C525C" w:rsidP="00C03824">
            <w:pPr>
              <w:jc w:val="both"/>
              <w:rPr>
                <w:rFonts w:ascii="Times New Roman" w:hAnsi="Times New Roman" w:cs="Times New Roman"/>
                <w:sz w:val="28"/>
                <w:szCs w:val="28"/>
                <w:lang w:val="kk-KZ"/>
              </w:rPr>
            </w:pPr>
          </w:p>
          <w:p w14:paraId="12433109" w14:textId="77777777" w:rsidR="003C525C" w:rsidRPr="00272DF3" w:rsidRDefault="003C525C" w:rsidP="00C03824">
            <w:pPr>
              <w:jc w:val="both"/>
              <w:rPr>
                <w:rFonts w:ascii="Times New Roman" w:hAnsi="Times New Roman" w:cs="Times New Roman"/>
                <w:sz w:val="28"/>
                <w:szCs w:val="28"/>
                <w:lang w:val="kk-KZ"/>
              </w:rPr>
            </w:pPr>
          </w:p>
          <w:p w14:paraId="09FF57C3" w14:textId="77777777" w:rsidR="003C525C" w:rsidRPr="00272DF3" w:rsidRDefault="003C525C" w:rsidP="00C03824">
            <w:pPr>
              <w:jc w:val="both"/>
              <w:rPr>
                <w:rFonts w:ascii="Times New Roman" w:hAnsi="Times New Roman" w:cs="Times New Roman"/>
                <w:sz w:val="28"/>
                <w:szCs w:val="28"/>
                <w:lang w:val="kk-KZ"/>
              </w:rPr>
            </w:pPr>
          </w:p>
          <w:p w14:paraId="7B1FDCEB" w14:textId="77777777" w:rsidR="003C525C" w:rsidRPr="00272DF3" w:rsidRDefault="003C525C" w:rsidP="00C03824">
            <w:pPr>
              <w:jc w:val="both"/>
              <w:rPr>
                <w:rFonts w:ascii="Times New Roman" w:hAnsi="Times New Roman" w:cs="Times New Roman"/>
                <w:sz w:val="28"/>
                <w:szCs w:val="28"/>
                <w:lang w:val="kk-KZ"/>
              </w:rPr>
            </w:pPr>
          </w:p>
          <w:p w14:paraId="77ED5F68" w14:textId="77777777" w:rsidR="003C525C" w:rsidRPr="00272DF3" w:rsidRDefault="003C525C" w:rsidP="00C03824">
            <w:pPr>
              <w:jc w:val="both"/>
              <w:rPr>
                <w:rFonts w:ascii="Times New Roman" w:hAnsi="Times New Roman" w:cs="Times New Roman"/>
                <w:sz w:val="28"/>
                <w:szCs w:val="28"/>
                <w:lang w:val="kk-KZ"/>
              </w:rPr>
            </w:pPr>
          </w:p>
          <w:p w14:paraId="7B52376F" w14:textId="77777777" w:rsidR="003C525C" w:rsidRPr="00272DF3" w:rsidRDefault="003C525C" w:rsidP="00C03824">
            <w:pPr>
              <w:jc w:val="both"/>
              <w:rPr>
                <w:rFonts w:ascii="Times New Roman" w:hAnsi="Times New Roman" w:cs="Times New Roman"/>
                <w:sz w:val="28"/>
                <w:szCs w:val="28"/>
                <w:lang w:val="kk-KZ"/>
              </w:rPr>
            </w:pPr>
          </w:p>
          <w:p w14:paraId="6713D8A7" w14:textId="77777777" w:rsidR="003C525C" w:rsidRPr="00272DF3" w:rsidRDefault="003C525C" w:rsidP="00C03824">
            <w:pPr>
              <w:jc w:val="both"/>
              <w:rPr>
                <w:rFonts w:ascii="Times New Roman" w:hAnsi="Times New Roman" w:cs="Times New Roman"/>
                <w:sz w:val="28"/>
                <w:szCs w:val="28"/>
                <w:lang w:val="kk-KZ"/>
              </w:rPr>
            </w:pPr>
          </w:p>
          <w:p w14:paraId="559C5479" w14:textId="77777777" w:rsidR="003C525C" w:rsidRPr="00272DF3" w:rsidRDefault="003C525C" w:rsidP="00C03824">
            <w:pPr>
              <w:jc w:val="both"/>
              <w:rPr>
                <w:rFonts w:ascii="Times New Roman" w:hAnsi="Times New Roman" w:cs="Times New Roman"/>
                <w:sz w:val="28"/>
                <w:szCs w:val="28"/>
                <w:lang w:val="kk-KZ"/>
              </w:rPr>
            </w:pPr>
          </w:p>
          <w:p w14:paraId="5E702FC2" w14:textId="77777777" w:rsidR="003C525C" w:rsidRPr="00272DF3" w:rsidRDefault="003C525C" w:rsidP="00C03824">
            <w:pPr>
              <w:jc w:val="both"/>
              <w:rPr>
                <w:rFonts w:ascii="Times New Roman" w:hAnsi="Times New Roman" w:cs="Times New Roman"/>
                <w:sz w:val="28"/>
                <w:szCs w:val="28"/>
                <w:lang w:val="kk-KZ"/>
              </w:rPr>
            </w:pPr>
          </w:p>
          <w:p w14:paraId="411FDEAD" w14:textId="77777777" w:rsidR="003C525C" w:rsidRPr="00272DF3" w:rsidRDefault="003C525C" w:rsidP="00C03824">
            <w:pPr>
              <w:jc w:val="both"/>
              <w:rPr>
                <w:rFonts w:ascii="Times New Roman" w:hAnsi="Times New Roman" w:cs="Times New Roman"/>
                <w:sz w:val="28"/>
                <w:szCs w:val="28"/>
                <w:lang w:val="kk-KZ"/>
              </w:rPr>
            </w:pPr>
          </w:p>
          <w:p w14:paraId="063B9A37" w14:textId="77777777" w:rsidR="003C525C" w:rsidRPr="00272DF3" w:rsidRDefault="003C525C" w:rsidP="00C03824">
            <w:pPr>
              <w:jc w:val="both"/>
              <w:rPr>
                <w:rFonts w:ascii="Times New Roman" w:hAnsi="Times New Roman" w:cs="Times New Roman"/>
                <w:sz w:val="28"/>
                <w:szCs w:val="28"/>
                <w:lang w:val="kk-KZ"/>
              </w:rPr>
            </w:pPr>
          </w:p>
          <w:p w14:paraId="5845D974" w14:textId="77777777" w:rsidR="003C525C" w:rsidRPr="00272DF3" w:rsidRDefault="003C525C" w:rsidP="00C03824">
            <w:pPr>
              <w:jc w:val="both"/>
              <w:rPr>
                <w:rFonts w:ascii="Times New Roman" w:hAnsi="Times New Roman" w:cs="Times New Roman"/>
                <w:sz w:val="28"/>
                <w:szCs w:val="28"/>
                <w:lang w:val="kk-KZ"/>
              </w:rPr>
            </w:pPr>
          </w:p>
          <w:p w14:paraId="383307E9" w14:textId="77777777" w:rsidR="003C525C" w:rsidRPr="00272DF3" w:rsidRDefault="003C525C" w:rsidP="00C03824">
            <w:pPr>
              <w:jc w:val="both"/>
              <w:rPr>
                <w:rFonts w:ascii="Times New Roman" w:hAnsi="Times New Roman" w:cs="Times New Roman"/>
                <w:sz w:val="28"/>
                <w:szCs w:val="28"/>
                <w:lang w:val="kk-KZ"/>
              </w:rPr>
            </w:pPr>
          </w:p>
          <w:p w14:paraId="5548587B" w14:textId="77777777" w:rsidR="003C525C" w:rsidRPr="00272DF3" w:rsidRDefault="003C525C" w:rsidP="00C03824">
            <w:pPr>
              <w:jc w:val="both"/>
              <w:rPr>
                <w:rFonts w:ascii="Times New Roman" w:hAnsi="Times New Roman" w:cs="Times New Roman"/>
                <w:sz w:val="28"/>
                <w:szCs w:val="28"/>
                <w:lang w:val="kk-KZ"/>
              </w:rPr>
            </w:pPr>
          </w:p>
          <w:p w14:paraId="1FD3B349" w14:textId="77777777" w:rsidR="003C525C" w:rsidRPr="00272DF3" w:rsidRDefault="003C525C" w:rsidP="00C03824">
            <w:pPr>
              <w:jc w:val="both"/>
              <w:rPr>
                <w:rFonts w:ascii="Times New Roman" w:hAnsi="Times New Roman" w:cs="Times New Roman"/>
                <w:sz w:val="28"/>
                <w:szCs w:val="28"/>
                <w:lang w:val="kk-KZ"/>
              </w:rPr>
            </w:pPr>
          </w:p>
          <w:p w14:paraId="4C272EF6" w14:textId="6E2805DD" w:rsidR="003C525C" w:rsidRPr="00272DF3" w:rsidRDefault="00DD7291" w:rsidP="00C03824">
            <w:pPr>
              <w:jc w:val="both"/>
              <w:rPr>
                <w:rFonts w:ascii="Times New Roman" w:hAnsi="Times New Roman" w:cs="Times New Roman"/>
                <w:sz w:val="28"/>
                <w:szCs w:val="28"/>
                <w:highlight w:val="yellow"/>
                <w:lang w:val="kk-KZ"/>
              </w:rPr>
            </w:pPr>
            <w:r w:rsidRPr="00272DF3">
              <w:rPr>
                <w:rFonts w:ascii="Times New Roman" w:eastAsia="Times New Roman" w:hAnsi="Times New Roman" w:cs="Times New Roman"/>
                <w:b/>
                <w:bCs/>
                <w:color w:val="000000"/>
                <w:sz w:val="28"/>
                <w:szCs w:val="28"/>
                <w:lang w:val="kk-KZ"/>
              </w:rPr>
              <w:t xml:space="preserve">2022-2023 оқу жылында «Мектепалды даярлық </w:t>
            </w:r>
            <w:r w:rsidRPr="00272DF3">
              <w:rPr>
                <w:rFonts w:ascii="Times New Roman" w:eastAsia="Times New Roman" w:hAnsi="Times New Roman" w:cs="Times New Roman"/>
                <w:b/>
                <w:bCs/>
                <w:color w:val="000000"/>
                <w:sz w:val="28"/>
                <w:szCs w:val="28"/>
                <w:lang w:val="kk-KZ"/>
              </w:rPr>
              <w:lastRenderedPageBreak/>
              <w:t xml:space="preserve">сыныптың» тәрбиеленушілерінің даму мониторингісінің бастапқы, аралық мониторинг құжаттары </w:t>
            </w:r>
            <w:r w:rsidR="00AF1FC1" w:rsidRPr="00272DF3">
              <w:rPr>
                <w:rFonts w:ascii="Times New Roman" w:eastAsia="Times New Roman" w:hAnsi="Times New Roman" w:cs="Times New Roman"/>
                <w:b/>
                <w:bCs/>
                <w:color w:val="000000"/>
                <w:sz w:val="28"/>
                <w:szCs w:val="28"/>
                <w:lang w:val="kk-KZ"/>
              </w:rPr>
              <w:t>ұсынылмады</w:t>
            </w:r>
          </w:p>
        </w:tc>
        <w:tc>
          <w:tcPr>
            <w:tcW w:w="9362" w:type="dxa"/>
          </w:tcPr>
          <w:p w14:paraId="304B9793" w14:textId="77777777" w:rsidR="00874222" w:rsidRPr="00272DF3" w:rsidRDefault="00874222" w:rsidP="007B2375">
            <w:pPr>
              <w:jc w:val="both"/>
              <w:rPr>
                <w:rFonts w:ascii="Times New Roman" w:eastAsia="Times New Roman" w:hAnsi="Times New Roman" w:cs="Times New Roman"/>
                <w:sz w:val="28"/>
                <w:szCs w:val="28"/>
                <w:lang w:val="kk-KZ"/>
              </w:rPr>
            </w:pPr>
            <w:r w:rsidRPr="00272DF3">
              <w:rPr>
                <w:rFonts w:ascii="Times New Roman" w:eastAsia="Times New Roman" w:hAnsi="Times New Roman" w:cs="Times New Roman"/>
                <w:sz w:val="28"/>
                <w:szCs w:val="28"/>
                <w:lang w:val="kk-KZ"/>
              </w:rPr>
              <w:lastRenderedPageBreak/>
              <w:t xml:space="preserve">2021-2022 оқу жылының тәрбиешісі Усетаева Л.С «Мектепалды даярлық сыныптың» тәрбиеленушілерінің даму мониторингісінің </w:t>
            </w:r>
            <w:r w:rsidRPr="00272DF3">
              <w:rPr>
                <w:rFonts w:ascii="Times New Roman" w:eastAsia="Times New Roman" w:hAnsi="Times New Roman" w:cs="Times New Roman"/>
                <w:sz w:val="28"/>
                <w:szCs w:val="28"/>
                <w:u w:val="single"/>
                <w:lang w:val="kk-KZ"/>
              </w:rPr>
              <w:t>бастапқы монитторнгісіне</w:t>
            </w:r>
            <w:r w:rsidRPr="00272DF3">
              <w:rPr>
                <w:rFonts w:ascii="Times New Roman" w:eastAsia="Times New Roman" w:hAnsi="Times New Roman" w:cs="Times New Roman"/>
                <w:sz w:val="28"/>
                <w:szCs w:val="28"/>
                <w:lang w:val="kk-KZ"/>
              </w:rPr>
              <w:t xml:space="preserve"> келетін болсақ, топта барлығы 4 бала. Бастапқы  диагностиканың нәтижелеріне тоқталатын болсақ, I деңгейлі-1 бала Муталив Мирас, бала көркем әдебиет пәні бойынша сөйлеу қоры аз болып, әңгіме құру барысында қиналады. II деңгейлі- 2 бала. Олар:</w:t>
            </w:r>
            <w:r w:rsidRPr="00272DF3">
              <w:rPr>
                <w:rFonts w:ascii="Times New Roman" w:hAnsi="Times New Roman" w:cs="Times New Roman"/>
                <w:sz w:val="28"/>
                <w:szCs w:val="28"/>
                <w:lang w:val="kk-KZ"/>
              </w:rPr>
              <w:t xml:space="preserve"> </w:t>
            </w:r>
            <w:r w:rsidRPr="00272DF3">
              <w:rPr>
                <w:rFonts w:ascii="Times New Roman" w:eastAsia="Times New Roman" w:hAnsi="Times New Roman" w:cs="Times New Roman"/>
                <w:sz w:val="28"/>
                <w:szCs w:val="28"/>
                <w:lang w:val="kk-KZ"/>
              </w:rPr>
              <w:t xml:space="preserve">Айболат Нұрым, </w:t>
            </w:r>
            <w:r w:rsidRPr="00272DF3">
              <w:rPr>
                <w:rFonts w:ascii="Times New Roman" w:eastAsia="Times New Roman" w:hAnsi="Times New Roman" w:cs="Times New Roman"/>
                <w:sz w:val="28"/>
                <w:szCs w:val="28"/>
                <w:lang w:val="kk-KZ"/>
              </w:rPr>
              <w:lastRenderedPageBreak/>
              <w:t>Байболат Нұрсерік бұл оқушыларға тоқталатын болсақ оқушылар суретті мәтін, әріптерді есте толық сақтай алмай, кей әріптерді орындарын ауыстырып қояды. III деңгейлі-1 бала. Дамас Назерке. Оқушы алғыр зерек бала. Талпынысы жақсы.</w:t>
            </w:r>
          </w:p>
          <w:p w14:paraId="5F02BC51" w14:textId="77777777" w:rsidR="00874222" w:rsidRPr="00272DF3" w:rsidRDefault="00874222" w:rsidP="007B2375">
            <w:pPr>
              <w:jc w:val="both"/>
              <w:rPr>
                <w:rFonts w:ascii="Times New Roman" w:eastAsia="Times New Roman" w:hAnsi="Times New Roman" w:cs="Times New Roman"/>
                <w:sz w:val="28"/>
                <w:szCs w:val="28"/>
                <w:lang w:val="kk-KZ"/>
              </w:rPr>
            </w:pPr>
            <w:r w:rsidRPr="00272DF3">
              <w:rPr>
                <w:rFonts w:ascii="Times New Roman" w:eastAsia="Times New Roman" w:hAnsi="Times New Roman" w:cs="Times New Roman"/>
                <w:sz w:val="28"/>
                <w:szCs w:val="28"/>
                <w:lang w:val="kk-KZ"/>
              </w:rPr>
              <w:t xml:space="preserve">2021-2022 оқу жылының тәрбиешісі Усетаева Л.С «Мектепалды даярлық сыныптың» тәрбиеленушілерінің даму мониторингісінің </w:t>
            </w:r>
            <w:r w:rsidRPr="00272DF3">
              <w:rPr>
                <w:rFonts w:ascii="Times New Roman" w:eastAsia="Times New Roman" w:hAnsi="Times New Roman" w:cs="Times New Roman"/>
                <w:sz w:val="28"/>
                <w:szCs w:val="28"/>
                <w:u w:val="single"/>
                <w:lang w:val="kk-KZ"/>
              </w:rPr>
              <w:t>аралық</w:t>
            </w:r>
            <w:r w:rsidRPr="00272DF3">
              <w:rPr>
                <w:rFonts w:ascii="Times New Roman" w:eastAsia="Times New Roman" w:hAnsi="Times New Roman" w:cs="Times New Roman"/>
                <w:sz w:val="28"/>
                <w:szCs w:val="28"/>
                <w:lang w:val="kk-KZ"/>
              </w:rPr>
              <w:t xml:space="preserve"> монитторнгісіне келетін болсақ, топта барлығы 4 бала. Қаңтар айында алынған аралық мониторинг есепте І деңгейдегі оқушы анықталған жоқ, ал Муталив Мирас І деңгейден көркем әдебиет пәні бойынша сөздік қоры молайып, математикалық дағдысы қалыптасып, қабілеті жақсарып , ІІ деңгейге жоғарылады.  II деңгейлі- 3 бала болды. Олар:</w:t>
            </w:r>
            <w:r w:rsidRPr="00272DF3">
              <w:rPr>
                <w:rFonts w:ascii="Times New Roman" w:hAnsi="Times New Roman" w:cs="Times New Roman"/>
                <w:sz w:val="28"/>
                <w:szCs w:val="28"/>
                <w:lang w:val="kk-KZ"/>
              </w:rPr>
              <w:t xml:space="preserve"> </w:t>
            </w:r>
            <w:r w:rsidRPr="00272DF3">
              <w:rPr>
                <w:rFonts w:ascii="Times New Roman" w:eastAsia="Times New Roman" w:hAnsi="Times New Roman" w:cs="Times New Roman"/>
                <w:sz w:val="28"/>
                <w:szCs w:val="28"/>
                <w:lang w:val="kk-KZ"/>
              </w:rPr>
              <w:t>Айболат Нұрым, Байболат Нұрсерік, Муталив Мирас.Бұл балалар ө қабілеттерін әрі қарай жақсартып келеді, деңгейлері өз қалпында.  III деңгейлі-1 бала. Дамас Назерке талпынысы өте жақсы бір буынды сөздерді оқи алады. Математикалық есептерді шығаруда қиындық болмайды. Деңгейі сақталды.</w:t>
            </w:r>
          </w:p>
          <w:p w14:paraId="06FF4812" w14:textId="77777777" w:rsidR="00874222" w:rsidRPr="00272DF3" w:rsidRDefault="00874222" w:rsidP="007B2375">
            <w:pPr>
              <w:jc w:val="both"/>
              <w:rPr>
                <w:rFonts w:ascii="Times New Roman" w:eastAsia="Times New Roman" w:hAnsi="Times New Roman" w:cs="Times New Roman"/>
                <w:sz w:val="28"/>
                <w:szCs w:val="28"/>
                <w:lang w:val="kk-KZ"/>
              </w:rPr>
            </w:pPr>
            <w:r w:rsidRPr="00272DF3">
              <w:rPr>
                <w:rFonts w:ascii="Times New Roman" w:eastAsia="Times New Roman" w:hAnsi="Times New Roman" w:cs="Times New Roman"/>
                <w:sz w:val="28"/>
                <w:szCs w:val="28"/>
                <w:lang w:val="kk-KZ"/>
              </w:rPr>
              <w:t xml:space="preserve">2021-2022 оқу жылының тәрбиешісі Усетаева Л.С «Мектепалды даярлық сыныптың» тәрбиеленушілерінің даму мониторингісінің </w:t>
            </w:r>
            <w:r w:rsidRPr="00272DF3">
              <w:rPr>
                <w:rFonts w:ascii="Times New Roman" w:eastAsia="Times New Roman" w:hAnsi="Times New Roman" w:cs="Times New Roman"/>
                <w:sz w:val="28"/>
                <w:szCs w:val="28"/>
                <w:u w:val="single"/>
                <w:lang w:val="kk-KZ"/>
              </w:rPr>
              <w:t>қорытынды</w:t>
            </w:r>
            <w:r w:rsidRPr="00272DF3">
              <w:rPr>
                <w:rFonts w:ascii="Times New Roman" w:eastAsia="Times New Roman" w:hAnsi="Times New Roman" w:cs="Times New Roman"/>
                <w:sz w:val="28"/>
                <w:szCs w:val="28"/>
                <w:lang w:val="kk-KZ"/>
              </w:rPr>
              <w:t xml:space="preserve"> монитторнгісіне келетін болсақ, топта барлығы 4 бала. Аралық мониторингте ІІ деңгей көрсеткен Байболат Нұрсерік сауат ашу пәні мен қазақ тілі пәнінен жақсы нәтіжелер көрсетіп, ете сақтауы, әріптердің дауысты, дауыссыз әріптерді тез ажырату қабілетінің артуына байланысты ІІІ деңгейге көтерілді.  Қортындылай келетін болсақ, топтағы 4 оқушының ІІ деңгейлі оқушы саны -2. Олар: Муталив Мирас, Айболат Нұрым 50 пайызын құраса, ІІІ деңгейлі оқушы саны – 2. Олар: Дамас Назерке мен Байболат Нұрсерік  50 пайыз. Барлық көрсеткіш 100 пайызды құрайды.</w:t>
            </w:r>
          </w:p>
          <w:p w14:paraId="0A7C8973" w14:textId="77777777" w:rsidR="00874222" w:rsidRPr="00272DF3" w:rsidRDefault="00000000" w:rsidP="007B2375">
            <w:pPr>
              <w:jc w:val="both"/>
              <w:rPr>
                <w:rFonts w:ascii="Times New Roman" w:eastAsia="Times New Roman" w:hAnsi="Times New Roman" w:cs="Times New Roman"/>
                <w:sz w:val="28"/>
                <w:szCs w:val="28"/>
                <w:lang w:val="kk-KZ"/>
              </w:rPr>
            </w:pPr>
            <w:hyperlink r:id="rId15" w:history="1">
              <w:r w:rsidR="00874222" w:rsidRPr="00272DF3">
                <w:rPr>
                  <w:rStyle w:val="a7"/>
                  <w:rFonts w:ascii="Times New Roman" w:eastAsia="Times New Roman" w:hAnsi="Times New Roman" w:cs="Times New Roman"/>
                  <w:sz w:val="28"/>
                  <w:szCs w:val="28"/>
                  <w:lang w:val="kk-KZ"/>
                </w:rPr>
                <w:t>http://sc0057.zerenda.aqmoedu.kz/public/files/2023/5/20/200523_102005_monitoring-2021-2022-1.pdf</w:t>
              </w:r>
            </w:hyperlink>
            <w:r w:rsidR="00874222" w:rsidRPr="00272DF3">
              <w:rPr>
                <w:rFonts w:ascii="Times New Roman" w:eastAsia="Times New Roman" w:hAnsi="Times New Roman" w:cs="Times New Roman"/>
                <w:sz w:val="28"/>
                <w:szCs w:val="28"/>
                <w:lang w:val="kk-KZ"/>
              </w:rPr>
              <w:t xml:space="preserve"> </w:t>
            </w:r>
          </w:p>
          <w:p w14:paraId="781B17B4" w14:textId="77777777" w:rsidR="00DD7291" w:rsidRPr="00272DF3" w:rsidRDefault="00DD7291" w:rsidP="004C5679">
            <w:pPr>
              <w:jc w:val="both"/>
              <w:rPr>
                <w:rFonts w:ascii="Times New Roman" w:eastAsia="Times New Roman" w:hAnsi="Times New Roman" w:cs="Times New Roman"/>
                <w:sz w:val="28"/>
                <w:szCs w:val="28"/>
                <w:lang w:val="kk-KZ"/>
              </w:rPr>
            </w:pPr>
          </w:p>
          <w:p w14:paraId="6820718E" w14:textId="77777777" w:rsidR="00DD7291" w:rsidRPr="00272DF3" w:rsidRDefault="00DD7291" w:rsidP="004C5679">
            <w:pPr>
              <w:jc w:val="both"/>
              <w:rPr>
                <w:rFonts w:ascii="Times New Roman" w:eastAsia="Times New Roman" w:hAnsi="Times New Roman" w:cs="Times New Roman"/>
                <w:sz w:val="28"/>
                <w:szCs w:val="28"/>
                <w:lang w:val="kk-KZ"/>
              </w:rPr>
            </w:pPr>
          </w:p>
          <w:p w14:paraId="106AC26E" w14:textId="77777777" w:rsidR="00874222" w:rsidRPr="00272DF3" w:rsidRDefault="00874222" w:rsidP="004C5679">
            <w:pPr>
              <w:jc w:val="both"/>
              <w:rPr>
                <w:rFonts w:ascii="Times New Roman" w:eastAsia="Times New Roman" w:hAnsi="Times New Roman" w:cs="Times New Roman"/>
                <w:sz w:val="28"/>
                <w:szCs w:val="28"/>
                <w:highlight w:val="yellow"/>
                <w:lang w:val="kk-KZ"/>
              </w:rPr>
            </w:pPr>
            <w:r w:rsidRPr="00272DF3">
              <w:rPr>
                <w:rFonts w:ascii="Times New Roman" w:hAnsi="Times New Roman" w:cs="Times New Roman"/>
                <w:noProof/>
                <w:sz w:val="28"/>
                <w:szCs w:val="28"/>
                <w:lang w:eastAsia="ru-RU"/>
              </w:rPr>
              <w:drawing>
                <wp:inline distT="0" distB="0" distL="0" distR="0" wp14:anchorId="48ADC6AF" wp14:editId="2CBB5D80">
                  <wp:extent cx="3216275" cy="164093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099" t="27342"/>
                          <a:stretch/>
                        </pic:blipFill>
                        <pic:spPr bwMode="auto">
                          <a:xfrm>
                            <a:off x="0" y="0"/>
                            <a:ext cx="3218625" cy="1642136"/>
                          </a:xfrm>
                          <a:prstGeom prst="rect">
                            <a:avLst/>
                          </a:prstGeom>
                          <a:ln>
                            <a:noFill/>
                          </a:ln>
                          <a:extLst>
                            <a:ext uri="{53640926-AAD7-44D8-BBD7-CCE9431645EC}">
                              <a14:shadowObscured xmlns:a14="http://schemas.microsoft.com/office/drawing/2010/main"/>
                            </a:ext>
                          </a:extLst>
                        </pic:spPr>
                      </pic:pic>
                    </a:graphicData>
                  </a:graphic>
                </wp:inline>
              </w:drawing>
            </w:r>
          </w:p>
          <w:p w14:paraId="552BD73B" w14:textId="77777777" w:rsidR="00DD7291" w:rsidRPr="00272DF3" w:rsidRDefault="00DD7291" w:rsidP="004C5679">
            <w:pPr>
              <w:jc w:val="both"/>
              <w:rPr>
                <w:rFonts w:ascii="Times New Roman" w:eastAsia="Times New Roman" w:hAnsi="Times New Roman" w:cs="Times New Roman"/>
                <w:sz w:val="28"/>
                <w:szCs w:val="28"/>
                <w:highlight w:val="yellow"/>
                <w:lang w:val="kk-KZ"/>
              </w:rPr>
            </w:pPr>
          </w:p>
          <w:p w14:paraId="404424B8" w14:textId="4DFFFE45" w:rsidR="00F92B58" w:rsidRPr="00272DF3" w:rsidRDefault="00B812BA">
            <w:pPr>
              <w:pStyle w:val="s13"/>
              <w:spacing w:before="0" w:beforeAutospacing="0" w:after="0" w:afterAutospacing="0" w:line="216" w:lineRule="atLeast"/>
              <w:jc w:val="both"/>
              <w:divId w:val="1193688503"/>
              <w:rPr>
                <w:color w:val="000000"/>
                <w:sz w:val="28"/>
                <w:szCs w:val="28"/>
              </w:rPr>
            </w:pPr>
            <w:r w:rsidRPr="00272DF3">
              <w:rPr>
                <w:rStyle w:val="s12"/>
                <w:color w:val="000000"/>
                <w:sz w:val="28"/>
                <w:szCs w:val="28"/>
                <w:lang w:val="kk-KZ"/>
              </w:rPr>
              <w:t>2</w:t>
            </w:r>
            <w:r w:rsidR="00F92B58" w:rsidRPr="00272DF3">
              <w:rPr>
                <w:rStyle w:val="s12"/>
                <w:color w:val="000000"/>
                <w:sz w:val="28"/>
                <w:szCs w:val="28"/>
              </w:rPr>
              <w:t>022-2023 оқу жылы тәрбиешісі Муталив Батима</w:t>
            </w:r>
            <w:r w:rsidR="00F92B58" w:rsidRPr="00272DF3">
              <w:rPr>
                <w:rStyle w:val="apple-converted-space"/>
                <w:color w:val="000000"/>
                <w:sz w:val="28"/>
                <w:szCs w:val="28"/>
              </w:rPr>
              <w:t> </w:t>
            </w:r>
            <w:r w:rsidR="00F92B58" w:rsidRPr="00272DF3">
              <w:rPr>
                <w:rStyle w:val="s12"/>
                <w:color w:val="000000"/>
                <w:sz w:val="28"/>
                <w:szCs w:val="28"/>
              </w:rPr>
              <w:t>«Мектепалды даярлық сыныптың»</w:t>
            </w:r>
            <w:r w:rsidR="00F92B58" w:rsidRPr="00272DF3">
              <w:rPr>
                <w:rStyle w:val="apple-converted-space"/>
                <w:color w:val="000000"/>
                <w:sz w:val="28"/>
                <w:szCs w:val="28"/>
              </w:rPr>
              <w:t> </w:t>
            </w:r>
            <w:r w:rsidR="00F92B58" w:rsidRPr="00272DF3">
              <w:rPr>
                <w:rStyle w:val="s12"/>
                <w:color w:val="000000"/>
                <w:sz w:val="28"/>
                <w:szCs w:val="28"/>
              </w:rPr>
              <w:t>2</w:t>
            </w:r>
            <w:r w:rsidR="00F92B58" w:rsidRPr="00272DF3">
              <w:rPr>
                <w:rStyle w:val="apple-converted-space"/>
                <w:color w:val="000000"/>
                <w:sz w:val="28"/>
                <w:szCs w:val="28"/>
              </w:rPr>
              <w:t> </w:t>
            </w:r>
            <w:r w:rsidR="00F92B58" w:rsidRPr="00272DF3">
              <w:rPr>
                <w:rStyle w:val="s12"/>
                <w:color w:val="000000"/>
                <w:sz w:val="28"/>
                <w:szCs w:val="28"/>
              </w:rPr>
              <w:t>тәрбиеленушілерінің даму мониторингісінің бастапқы, аралық мониторинг құжаттарын тапсырды. Осы мониторинг бойынша алғашқы қыркүйек айындағы</w:t>
            </w:r>
            <w:r w:rsidR="00F92B58" w:rsidRPr="00272DF3">
              <w:rPr>
                <w:rStyle w:val="apple-converted-space"/>
                <w:color w:val="000000"/>
                <w:sz w:val="28"/>
                <w:szCs w:val="28"/>
              </w:rPr>
              <w:t> </w:t>
            </w:r>
            <w:r w:rsidR="00F92B58" w:rsidRPr="00272DF3">
              <w:rPr>
                <w:rStyle w:val="s19"/>
                <w:color w:val="000000"/>
                <w:sz w:val="28"/>
                <w:szCs w:val="28"/>
                <w:u w:val="single"/>
              </w:rPr>
              <w:t>бастапқы</w:t>
            </w:r>
            <w:r w:rsidR="00F92B58" w:rsidRPr="00272DF3">
              <w:rPr>
                <w:rStyle w:val="apple-converted-space"/>
                <w:color w:val="000000"/>
                <w:sz w:val="28"/>
                <w:szCs w:val="28"/>
              </w:rPr>
              <w:t> </w:t>
            </w:r>
            <w:r w:rsidR="00F92B58" w:rsidRPr="00272DF3">
              <w:rPr>
                <w:rStyle w:val="s12"/>
                <w:color w:val="000000"/>
                <w:sz w:val="28"/>
                <w:szCs w:val="28"/>
              </w:rPr>
              <w:t>мониторинг есептке тоқталатын болсақ,</w:t>
            </w:r>
            <w:r w:rsidR="00F92B58" w:rsidRPr="00272DF3">
              <w:rPr>
                <w:rStyle w:val="apple-converted-space"/>
                <w:color w:val="000000"/>
                <w:sz w:val="28"/>
                <w:szCs w:val="28"/>
              </w:rPr>
              <w:t> </w:t>
            </w:r>
            <w:r w:rsidR="00F92B58" w:rsidRPr="00272DF3">
              <w:rPr>
                <w:rStyle w:val="s12"/>
                <w:color w:val="000000"/>
                <w:sz w:val="28"/>
                <w:szCs w:val="28"/>
              </w:rPr>
              <w:t>топтағы 2 баланың,</w:t>
            </w:r>
            <w:r w:rsidR="00F92B58" w:rsidRPr="00272DF3">
              <w:rPr>
                <w:rStyle w:val="apple-converted-space"/>
                <w:color w:val="000000"/>
                <w:sz w:val="28"/>
                <w:szCs w:val="28"/>
              </w:rPr>
              <w:t> </w:t>
            </w:r>
            <w:r w:rsidR="00F92B58" w:rsidRPr="00272DF3">
              <w:rPr>
                <w:rStyle w:val="s12"/>
                <w:color w:val="000000"/>
                <w:sz w:val="28"/>
                <w:szCs w:val="28"/>
              </w:rPr>
              <w:t>1 баласы- І деңгейде, 1 бала</w:t>
            </w:r>
            <w:r w:rsidR="00F92B58" w:rsidRPr="00272DF3">
              <w:rPr>
                <w:rStyle w:val="apple-converted-space"/>
                <w:color w:val="000000"/>
                <w:sz w:val="28"/>
                <w:szCs w:val="28"/>
              </w:rPr>
              <w:t> </w:t>
            </w:r>
            <w:r w:rsidR="00F92B58" w:rsidRPr="00272DF3">
              <w:rPr>
                <w:rStyle w:val="s12"/>
                <w:color w:val="000000"/>
                <w:sz w:val="28"/>
                <w:szCs w:val="28"/>
              </w:rPr>
              <w:t>-</w:t>
            </w:r>
            <w:r w:rsidR="00F92B58" w:rsidRPr="00272DF3">
              <w:rPr>
                <w:rStyle w:val="apple-converted-space"/>
                <w:color w:val="000000"/>
                <w:sz w:val="28"/>
                <w:szCs w:val="28"/>
              </w:rPr>
              <w:t> </w:t>
            </w:r>
            <w:r w:rsidR="00F92B58" w:rsidRPr="00272DF3">
              <w:rPr>
                <w:rStyle w:val="s12"/>
                <w:color w:val="000000"/>
                <w:sz w:val="28"/>
                <w:szCs w:val="28"/>
              </w:rPr>
              <w:t xml:space="preserve">ІІ </w:t>
            </w:r>
            <w:proofErr w:type="gramStart"/>
            <w:r w:rsidR="00F92B58" w:rsidRPr="00272DF3">
              <w:rPr>
                <w:rStyle w:val="s12"/>
                <w:color w:val="000000"/>
                <w:sz w:val="28"/>
                <w:szCs w:val="28"/>
              </w:rPr>
              <w:t>деңгейде</w:t>
            </w:r>
            <w:r w:rsidR="00F92B58" w:rsidRPr="00272DF3">
              <w:rPr>
                <w:rStyle w:val="apple-converted-space"/>
                <w:color w:val="000000"/>
                <w:sz w:val="28"/>
                <w:szCs w:val="28"/>
              </w:rPr>
              <w:t> </w:t>
            </w:r>
            <w:r w:rsidR="00F92B58" w:rsidRPr="00272DF3">
              <w:rPr>
                <w:rStyle w:val="s12"/>
                <w:color w:val="000000"/>
                <w:sz w:val="28"/>
                <w:szCs w:val="28"/>
              </w:rPr>
              <w:t> ІІІ</w:t>
            </w:r>
            <w:proofErr w:type="gramEnd"/>
            <w:r w:rsidR="00F92B58" w:rsidRPr="00272DF3">
              <w:rPr>
                <w:rStyle w:val="s12"/>
                <w:color w:val="000000"/>
                <w:sz w:val="28"/>
                <w:szCs w:val="28"/>
              </w:rPr>
              <w:t xml:space="preserve"> деңгейлі бала жоқ.</w:t>
            </w:r>
            <w:r w:rsidR="00F92B58" w:rsidRPr="00272DF3">
              <w:rPr>
                <w:rStyle w:val="apple-converted-space"/>
                <w:color w:val="000000"/>
                <w:sz w:val="28"/>
                <w:szCs w:val="28"/>
              </w:rPr>
              <w:t> </w:t>
            </w:r>
            <w:r w:rsidR="00F92B58" w:rsidRPr="00272DF3">
              <w:rPr>
                <w:rStyle w:val="s12"/>
                <w:color w:val="000000"/>
                <w:sz w:val="28"/>
                <w:szCs w:val="28"/>
              </w:rPr>
              <w:t xml:space="preserve">І деңгейлі бала Зейнуллин Санжар сөйлеу реттілігі, есте сақтауы, математикалық сауаттылығы төмен деңгейді </w:t>
            </w:r>
            <w:proofErr w:type="gramStart"/>
            <w:r w:rsidR="00F92B58" w:rsidRPr="00272DF3">
              <w:rPr>
                <w:rStyle w:val="s12"/>
                <w:color w:val="000000"/>
                <w:sz w:val="28"/>
                <w:szCs w:val="28"/>
              </w:rPr>
              <w:t>көрсетті.Балаға</w:t>
            </w:r>
            <w:proofErr w:type="gramEnd"/>
            <w:r w:rsidR="00F92B58" w:rsidRPr="00272DF3">
              <w:rPr>
                <w:rStyle w:val="s12"/>
                <w:color w:val="000000"/>
                <w:sz w:val="28"/>
                <w:szCs w:val="28"/>
              </w:rPr>
              <w:t xml:space="preserve"> әріптерді есте сақтамау, сурет арқылы өз ойын ашып айту қиындық тудырды. ІІ деңгейлі бала Камалова Юльгизаға тоқталатын болсақ, оқушы алғыр, есте </w:t>
            </w:r>
            <w:r w:rsidR="00F92B58" w:rsidRPr="00272DF3">
              <w:rPr>
                <w:rStyle w:val="s12"/>
                <w:color w:val="000000"/>
                <w:sz w:val="28"/>
                <w:szCs w:val="28"/>
              </w:rPr>
              <w:lastRenderedPageBreak/>
              <w:t>сақтауы, сабаққа ынтасы жақсы. Қазақ тілі мен математикаға қызығушылығы мол. Топтағы оқушының І деңгейі -50 пайызды құраса, ІІ деңгей – 50 пайыз. Бастапқы мониторингте ІІІ деңгейдегі бала анықталған жоқ.</w:t>
            </w:r>
            <w:r w:rsidR="00F92B58" w:rsidRPr="00272DF3">
              <w:rPr>
                <w:rStyle w:val="apple-converted-space"/>
                <w:color w:val="000000"/>
                <w:sz w:val="28"/>
                <w:szCs w:val="28"/>
              </w:rPr>
              <w:t> </w:t>
            </w:r>
          </w:p>
          <w:p w14:paraId="11417B84" w14:textId="77777777" w:rsidR="00F92B58" w:rsidRPr="00272DF3" w:rsidRDefault="00F92B58">
            <w:pPr>
              <w:pStyle w:val="s13"/>
              <w:spacing w:before="0" w:beforeAutospacing="0" w:after="0" w:afterAutospacing="0" w:line="216" w:lineRule="atLeast"/>
              <w:jc w:val="both"/>
              <w:divId w:val="1193688503"/>
              <w:rPr>
                <w:color w:val="000000"/>
                <w:sz w:val="28"/>
                <w:szCs w:val="28"/>
              </w:rPr>
            </w:pPr>
            <w:r w:rsidRPr="00272DF3">
              <w:rPr>
                <w:rStyle w:val="s12"/>
                <w:color w:val="000000"/>
                <w:sz w:val="28"/>
                <w:szCs w:val="28"/>
              </w:rPr>
              <w:t>Қаңтар айындағы</w:t>
            </w:r>
            <w:r w:rsidRPr="00272DF3">
              <w:rPr>
                <w:rStyle w:val="apple-converted-space"/>
                <w:color w:val="000000"/>
                <w:sz w:val="28"/>
                <w:szCs w:val="28"/>
              </w:rPr>
              <w:t> </w:t>
            </w:r>
            <w:r w:rsidRPr="00272DF3">
              <w:rPr>
                <w:rStyle w:val="s19"/>
                <w:color w:val="000000"/>
                <w:sz w:val="28"/>
                <w:szCs w:val="28"/>
                <w:u w:val="single"/>
              </w:rPr>
              <w:t>аралық</w:t>
            </w:r>
            <w:r w:rsidRPr="00272DF3">
              <w:rPr>
                <w:rStyle w:val="apple-converted-space"/>
                <w:color w:val="000000"/>
                <w:sz w:val="28"/>
                <w:szCs w:val="28"/>
                <w:u w:val="single"/>
              </w:rPr>
              <w:t> </w:t>
            </w:r>
            <w:r w:rsidRPr="00272DF3">
              <w:rPr>
                <w:rStyle w:val="s12"/>
                <w:color w:val="000000"/>
                <w:sz w:val="28"/>
                <w:szCs w:val="28"/>
              </w:rPr>
              <w:t>мониторинг есептке тоқталатын болсақ, топтағы 2 баланың, 1 баласы- ІІ деңгейде, 1 бала - ІІІ деңгейде. І деңгейлі бала Зейнуллин Санжар сөйлеу реттілігі дамып, есте сақтауы жақсатып, математикалық білімі жақсарып,</w:t>
            </w:r>
            <w:r w:rsidRPr="00272DF3">
              <w:rPr>
                <w:rStyle w:val="apple-converted-space"/>
                <w:color w:val="000000"/>
                <w:sz w:val="28"/>
                <w:szCs w:val="28"/>
              </w:rPr>
              <w:t> </w:t>
            </w:r>
            <w:r w:rsidRPr="00272DF3">
              <w:rPr>
                <w:rStyle w:val="s12"/>
                <w:color w:val="000000"/>
                <w:sz w:val="28"/>
                <w:szCs w:val="28"/>
              </w:rPr>
              <w:t>сабақтарға ынтасы ашылды. Осылайша І деңгейден,</w:t>
            </w:r>
            <w:r w:rsidRPr="00272DF3">
              <w:rPr>
                <w:rStyle w:val="apple-converted-space"/>
                <w:color w:val="000000"/>
                <w:sz w:val="28"/>
                <w:szCs w:val="28"/>
              </w:rPr>
              <w:t> </w:t>
            </w:r>
            <w:r w:rsidRPr="00272DF3">
              <w:rPr>
                <w:rStyle w:val="s12"/>
                <w:color w:val="000000"/>
                <w:sz w:val="28"/>
                <w:szCs w:val="28"/>
              </w:rPr>
              <w:t>ІІ деңгейге көтерілді. Бұл 50 пайызды құрайды. Ал Камалова Юльгиза оқу, сөйлеу дағдылары артып, дауысты, дауысыз әріптерді есте сақтап, қию, сызу, сурет салу қабілеттері жақсарып, ІІ деңгейден ІІІ деңгейге көтерілді. Бұл 50 пайызды қамтиды. Қортынды моиторингте І деңгейде бала анықталған жоқ.</w:t>
            </w:r>
          </w:p>
          <w:p w14:paraId="182C342C" w14:textId="77777777" w:rsidR="00F92B58" w:rsidRPr="00272DF3" w:rsidRDefault="00F92B58">
            <w:pPr>
              <w:pStyle w:val="s13"/>
              <w:spacing w:before="0" w:beforeAutospacing="0" w:after="0" w:afterAutospacing="0" w:line="216" w:lineRule="atLeast"/>
              <w:jc w:val="both"/>
              <w:divId w:val="1193688503"/>
              <w:rPr>
                <w:color w:val="000000"/>
                <w:sz w:val="28"/>
                <w:szCs w:val="28"/>
              </w:rPr>
            </w:pPr>
            <w:r w:rsidRPr="00272DF3">
              <w:rPr>
                <w:rStyle w:val="s12"/>
                <w:color w:val="000000"/>
                <w:sz w:val="28"/>
                <w:szCs w:val="28"/>
              </w:rPr>
              <w:t>Мамыр айында</w:t>
            </w:r>
            <w:r w:rsidRPr="00272DF3">
              <w:rPr>
                <w:rStyle w:val="apple-converted-space"/>
                <w:color w:val="000000"/>
                <w:sz w:val="28"/>
                <w:szCs w:val="28"/>
              </w:rPr>
              <w:t> </w:t>
            </w:r>
            <w:r w:rsidRPr="00272DF3">
              <w:rPr>
                <w:rStyle w:val="s19"/>
                <w:color w:val="000000"/>
                <w:sz w:val="28"/>
                <w:szCs w:val="28"/>
                <w:u w:val="single"/>
              </w:rPr>
              <w:t>қорытынды</w:t>
            </w:r>
            <w:r w:rsidRPr="00272DF3">
              <w:rPr>
                <w:rStyle w:val="apple-converted-space"/>
                <w:color w:val="000000"/>
                <w:sz w:val="28"/>
                <w:szCs w:val="28"/>
                <w:u w:val="single"/>
              </w:rPr>
              <w:t> </w:t>
            </w:r>
            <w:r w:rsidRPr="00272DF3">
              <w:rPr>
                <w:rStyle w:val="s12"/>
                <w:color w:val="000000"/>
                <w:sz w:val="28"/>
                <w:szCs w:val="28"/>
              </w:rPr>
              <w:t>мониторинг есептке тоқталатын болсақ, аралық мониторинг есеп бойынша балалар өз деңгейлерін сақтап тұр. Білім, білік дағдылары қалыптақан балалар. Топтағы екі баланың деңгейлері жақсы топта өздерін жақсы ұстайды. Тәрбиешімен сөйлесу,</w:t>
            </w:r>
            <w:r w:rsidRPr="00272DF3">
              <w:rPr>
                <w:rStyle w:val="apple-converted-space"/>
                <w:color w:val="000000"/>
                <w:sz w:val="28"/>
                <w:szCs w:val="28"/>
              </w:rPr>
              <w:t> </w:t>
            </w:r>
            <w:r w:rsidRPr="00272DF3">
              <w:rPr>
                <w:rStyle w:val="s12"/>
                <w:color w:val="000000"/>
                <w:sz w:val="28"/>
                <w:szCs w:val="28"/>
              </w:rPr>
              <w:t>өздерін дұрыс ұстау, сұрақ қою дағдылары толық қалыптасқан.</w:t>
            </w:r>
          </w:p>
          <w:p w14:paraId="72DA3ED1" w14:textId="77777777" w:rsidR="00F92B58" w:rsidRPr="00272DF3" w:rsidRDefault="00F92B58">
            <w:pPr>
              <w:pStyle w:val="s13"/>
              <w:spacing w:before="0" w:beforeAutospacing="0" w:after="0" w:afterAutospacing="0" w:line="216" w:lineRule="atLeast"/>
              <w:jc w:val="both"/>
              <w:divId w:val="1193688503"/>
              <w:rPr>
                <w:color w:val="000000"/>
                <w:sz w:val="28"/>
                <w:szCs w:val="28"/>
              </w:rPr>
            </w:pPr>
            <w:r w:rsidRPr="00272DF3">
              <w:rPr>
                <w:rStyle w:val="s12"/>
                <w:color w:val="000000"/>
                <w:sz w:val="28"/>
                <w:szCs w:val="28"/>
              </w:rPr>
              <w:t>Қорытындылайтын болсам, топтағы 2 оқушының бастапқы, аралық, қорытынды монитоингісі толық дңгейде бала жасы ескеріліп, жазылған. ІІ деңгей-50 пайыз. ІІІ деңгей – 50 пайыз құрайды. Барлығы -100 пайыз.</w:t>
            </w:r>
          </w:p>
          <w:p w14:paraId="39A8D907" w14:textId="77777777" w:rsidR="00F92B58" w:rsidRPr="00272DF3" w:rsidRDefault="00000000">
            <w:pPr>
              <w:pStyle w:val="s13"/>
              <w:spacing w:before="0" w:beforeAutospacing="0" w:after="0" w:afterAutospacing="0" w:line="216" w:lineRule="atLeast"/>
              <w:jc w:val="both"/>
              <w:divId w:val="1193688503"/>
              <w:rPr>
                <w:color w:val="000000"/>
                <w:sz w:val="28"/>
                <w:szCs w:val="28"/>
              </w:rPr>
            </w:pPr>
            <w:hyperlink r:id="rId17" w:history="1">
              <w:r w:rsidR="00F92B58" w:rsidRPr="00272DF3">
                <w:rPr>
                  <w:rStyle w:val="s20"/>
                  <w:color w:val="0000FF"/>
                  <w:sz w:val="28"/>
                  <w:szCs w:val="28"/>
                  <w:u w:val="single"/>
                </w:rPr>
                <w:t>http://sc0057.zerenda.aqmoedu.kz/public/files/2023/5/20/200523_102354_monitoring-2022-2023.pdf</w:t>
              </w:r>
            </w:hyperlink>
          </w:p>
          <w:p w14:paraId="1D9ABA30" w14:textId="033E7ACA" w:rsidR="00F92B58" w:rsidRPr="00272DF3" w:rsidRDefault="001A7465">
            <w:pPr>
              <w:pStyle w:val="s13"/>
              <w:spacing w:before="0" w:beforeAutospacing="0" w:after="0" w:afterAutospacing="0" w:line="216" w:lineRule="atLeast"/>
              <w:jc w:val="both"/>
              <w:divId w:val="1193688503"/>
              <w:rPr>
                <w:color w:val="000000"/>
                <w:sz w:val="28"/>
                <w:szCs w:val="28"/>
              </w:rPr>
            </w:pPr>
            <w:r w:rsidRPr="00272DF3">
              <w:rPr>
                <w:rFonts w:eastAsia="Times New Roman"/>
                <w:noProof/>
                <w:sz w:val="28"/>
                <w:szCs w:val="28"/>
                <w:lang w:val="kk-KZ"/>
              </w:rPr>
              <w:drawing>
                <wp:anchor distT="0" distB="0" distL="114300" distR="114300" simplePos="0" relativeHeight="251659264" behindDoc="0" locked="0" layoutInCell="1" allowOverlap="1" wp14:anchorId="21D33150" wp14:editId="76D0E0EF">
                  <wp:simplePos x="0" y="0"/>
                  <wp:positionH relativeFrom="column">
                    <wp:posOffset>997585</wp:posOffset>
                  </wp:positionH>
                  <wp:positionV relativeFrom="paragraph">
                    <wp:posOffset>655955</wp:posOffset>
                  </wp:positionV>
                  <wp:extent cx="3752215" cy="2137410"/>
                  <wp:effectExtent l="0" t="0" r="63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8">
                            <a:extLst>
                              <a:ext uri="{28A0092B-C50C-407E-A947-70E740481C1C}">
                                <a14:useLocalDpi xmlns:a14="http://schemas.microsoft.com/office/drawing/2010/main" val="0"/>
                              </a:ext>
                            </a:extLst>
                          </a:blip>
                          <a:srcRect l="21001" t="14283"/>
                          <a:stretch/>
                        </pic:blipFill>
                        <pic:spPr bwMode="auto">
                          <a:xfrm>
                            <a:off x="0" y="0"/>
                            <a:ext cx="3752215" cy="213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2B58" w:rsidRPr="00272DF3">
              <w:rPr>
                <w:noProof/>
                <w:color w:val="000000"/>
                <w:sz w:val="28"/>
                <w:szCs w:val="28"/>
              </w:rPr>
              <mc:AlternateContent>
                <mc:Choice Requires="wps">
                  <w:drawing>
                    <wp:inline distT="0" distB="0" distL="0" distR="0" wp14:anchorId="53E57257" wp14:editId="24606892">
                      <wp:extent cx="299720" cy="299720"/>
                      <wp:effectExtent l="0" t="0" r="0" b="0"/>
                      <wp:docPr id="5"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768BE6" id="Прямоугольник 5"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" filled="f" stroked="f">
                      <o:lock v:ext="edit" aspectratio="t"/>
                      <w10:anchorlock/>
                    </v:rect>
                  </w:pict>
                </mc:Fallback>
              </mc:AlternateContent>
            </w:r>
          </w:p>
          <w:p w14:paraId="57818E49" w14:textId="60A3B408" w:rsidR="00F92B58" w:rsidRPr="00272DF3" w:rsidRDefault="00F92B58" w:rsidP="004C5679">
            <w:pPr>
              <w:jc w:val="both"/>
              <w:rPr>
                <w:rFonts w:ascii="Times New Roman" w:eastAsia="Times New Roman" w:hAnsi="Times New Roman" w:cs="Times New Roman"/>
                <w:sz w:val="28"/>
                <w:szCs w:val="28"/>
                <w:highlight w:val="yellow"/>
                <w:lang w:val="kk-KZ"/>
              </w:rPr>
            </w:pPr>
          </w:p>
          <w:p w14:paraId="1641753A" w14:textId="145A8220" w:rsidR="00DD7291" w:rsidRPr="00272DF3" w:rsidRDefault="00DD7291" w:rsidP="004C5679">
            <w:pPr>
              <w:jc w:val="both"/>
              <w:rPr>
                <w:rFonts w:ascii="Times New Roman" w:eastAsia="Times New Roman" w:hAnsi="Times New Roman" w:cs="Times New Roman"/>
                <w:sz w:val="28"/>
                <w:szCs w:val="28"/>
                <w:highlight w:val="yellow"/>
                <w:lang w:val="kk-KZ"/>
              </w:rPr>
            </w:pPr>
          </w:p>
        </w:tc>
      </w:tr>
      <w:tr w:rsidR="005B2C2E" w:rsidRPr="00FA3875" w14:paraId="7F0503A4" w14:textId="77777777" w:rsidTr="00874222">
        <w:tc>
          <w:tcPr>
            <w:tcW w:w="446" w:type="dxa"/>
          </w:tcPr>
          <w:p w14:paraId="31C7D3B6" w14:textId="3CFACE6C" w:rsidR="005B2C2E" w:rsidRPr="00301B0B" w:rsidRDefault="005B2C2E" w:rsidP="002E5031">
            <w:pPr>
              <w:jc w:val="center"/>
              <w:rPr>
                <w:rFonts w:ascii="Times New Roman" w:hAnsi="Times New Roman" w:cs="Times New Roman"/>
                <w:sz w:val="28"/>
                <w:szCs w:val="28"/>
              </w:rPr>
            </w:pPr>
            <w:r w:rsidRPr="00301B0B">
              <w:rPr>
                <w:rFonts w:ascii="Times New Roman" w:hAnsi="Times New Roman" w:cs="Times New Roman"/>
                <w:sz w:val="28"/>
                <w:szCs w:val="28"/>
              </w:rPr>
              <w:lastRenderedPageBreak/>
              <w:t>5</w:t>
            </w:r>
          </w:p>
        </w:tc>
        <w:tc>
          <w:tcPr>
            <w:tcW w:w="2870" w:type="dxa"/>
          </w:tcPr>
          <w:p w14:paraId="314D395B" w14:textId="6ABC6923" w:rsidR="005B2C2E" w:rsidRPr="00301B0B" w:rsidRDefault="005B2C2E" w:rsidP="00C03824">
            <w:pPr>
              <w:jc w:val="both"/>
              <w:rPr>
                <w:rFonts w:ascii="Times New Roman" w:hAnsi="Times New Roman" w:cs="Times New Roman"/>
                <w:i/>
                <w:sz w:val="28"/>
                <w:szCs w:val="28"/>
                <w:lang w:val="kk-KZ"/>
              </w:rPr>
            </w:pPr>
            <w:r w:rsidRPr="00301B0B">
              <w:rPr>
                <w:rFonts w:ascii="Times New Roman" w:hAnsi="Times New Roman" w:cs="Times New Roman"/>
                <w:b/>
                <w:bCs/>
                <w:sz w:val="28"/>
                <w:szCs w:val="28"/>
                <w:lang w:val="kk-KZ"/>
              </w:rPr>
              <w:t xml:space="preserve">Қалыптастырушы және жиынтық бағалауды өткізу, тоқсан қорытындысын шығару кезінде «Орта, техникалық және кәсіптік, орта білімнен кейінгі білім беру </w:t>
            </w:r>
            <w:r w:rsidRPr="00301B0B">
              <w:rPr>
                <w:rFonts w:ascii="Times New Roman" w:hAnsi="Times New Roman" w:cs="Times New Roman"/>
                <w:b/>
                <w:bCs/>
                <w:sz w:val="28"/>
                <w:szCs w:val="28"/>
                <w:lang w:val="kk-KZ"/>
              </w:rPr>
              <w:lastRenderedPageBreak/>
              <w:t>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Республикасының Білім және ғылым министрінің 2008 жылғы 18 наурыздағы №125 бұйрығының талаптары бұзылған.</w:t>
            </w:r>
          </w:p>
          <w:p w14:paraId="5A11CA1A" w14:textId="77777777" w:rsidR="005B2C2E" w:rsidRPr="00301B0B" w:rsidRDefault="005B2C2E" w:rsidP="00C03824">
            <w:pPr>
              <w:jc w:val="both"/>
              <w:rPr>
                <w:rFonts w:ascii="Times New Roman" w:hAnsi="Times New Roman" w:cs="Times New Roman"/>
                <w:i/>
                <w:sz w:val="28"/>
                <w:szCs w:val="28"/>
                <w:lang w:val="kk-KZ"/>
              </w:rPr>
            </w:pPr>
          </w:p>
        </w:tc>
        <w:tc>
          <w:tcPr>
            <w:tcW w:w="9362" w:type="dxa"/>
          </w:tcPr>
          <w:p w14:paraId="63AFB56C" w14:textId="77777777" w:rsidR="00865CE2" w:rsidRPr="00301B0B" w:rsidRDefault="005B2C2E" w:rsidP="00865CE2">
            <w:pPr>
              <w:jc w:val="both"/>
              <w:rPr>
                <w:rFonts w:ascii="Times New Roman" w:hAnsi="Times New Roman" w:cs="Times New Roman"/>
                <w:sz w:val="28"/>
                <w:szCs w:val="28"/>
                <w:lang w:val="kk-KZ"/>
              </w:rPr>
            </w:pPr>
            <w:r w:rsidRPr="00301B0B">
              <w:rPr>
                <w:rFonts w:ascii="Times New Roman" w:hAnsi="Times New Roman" w:cs="Times New Roman"/>
                <w:sz w:val="28"/>
                <w:szCs w:val="28"/>
                <w:lang w:val="kk-KZ"/>
              </w:rPr>
              <w:lastRenderedPageBreak/>
              <w:t>Қазақстан Республикасы Оқу - ағарту министрінің 2022 жылғы 3 тамыздағы № 348 бұйрығымен бекітілген «Бастауыш білім берудің мемлекеттік жалпыға міндетті стандарты» (2 қосымшасы) 4-тарау 40, 42 тармағына, «Негізгі орта білім берудің мемлекеттік жалпыға міндетті стандартының» (3 қосымшасы) 4 тарау 57, 59 тарма</w:t>
            </w:r>
            <w:r w:rsidR="00865CE2" w:rsidRPr="00301B0B">
              <w:rPr>
                <w:rFonts w:ascii="Times New Roman" w:hAnsi="Times New Roman" w:cs="Times New Roman"/>
                <w:sz w:val="28"/>
                <w:szCs w:val="28"/>
                <w:lang w:val="kk-KZ"/>
              </w:rPr>
              <w:t xml:space="preserve">қшасына сәйкес       </w:t>
            </w:r>
          </w:p>
          <w:p w14:paraId="2736989F" w14:textId="1DEBEE05" w:rsidR="00865CE2" w:rsidRPr="00301B0B" w:rsidRDefault="00865CE2" w:rsidP="00865CE2">
            <w:pPr>
              <w:jc w:val="both"/>
              <w:rPr>
                <w:rFonts w:ascii="Times New Roman" w:hAnsi="Times New Roman" w:cs="Times New Roman"/>
                <w:sz w:val="28"/>
                <w:szCs w:val="28"/>
                <w:lang w:val="kk-KZ"/>
              </w:rPr>
            </w:pPr>
            <w:r w:rsidRPr="00301B0B">
              <w:rPr>
                <w:rFonts w:ascii="Times New Roman" w:hAnsi="Times New Roman" w:cs="Times New Roman"/>
                <w:sz w:val="28"/>
                <w:szCs w:val="28"/>
                <w:lang w:val="kk-KZ"/>
              </w:rPr>
              <w:t xml:space="preserve">      2022-2023 оқу жылында 2-сыныпта </w:t>
            </w:r>
            <w:r w:rsidR="001F5EDF" w:rsidRPr="00301B0B">
              <w:rPr>
                <w:rFonts w:ascii="Times New Roman" w:hAnsi="Times New Roman" w:cs="Times New Roman"/>
                <w:sz w:val="28"/>
                <w:szCs w:val="28"/>
                <w:lang w:val="kk-KZ"/>
              </w:rPr>
              <w:t>«Ж</w:t>
            </w:r>
            <w:r w:rsidRPr="00301B0B">
              <w:rPr>
                <w:rFonts w:ascii="Times New Roman" w:hAnsi="Times New Roman" w:cs="Times New Roman"/>
                <w:sz w:val="28"/>
                <w:szCs w:val="28"/>
                <w:lang w:val="kk-KZ"/>
              </w:rPr>
              <w:t>аратылыстану</w:t>
            </w:r>
            <w:r w:rsidR="001F5EDF" w:rsidRPr="00301B0B">
              <w:rPr>
                <w:rFonts w:ascii="Times New Roman" w:hAnsi="Times New Roman" w:cs="Times New Roman"/>
                <w:sz w:val="28"/>
                <w:szCs w:val="28"/>
                <w:lang w:val="kk-KZ"/>
              </w:rPr>
              <w:t>», «Дүниетану»</w:t>
            </w:r>
            <w:r w:rsidRPr="00301B0B">
              <w:rPr>
                <w:rFonts w:ascii="Times New Roman" w:hAnsi="Times New Roman" w:cs="Times New Roman"/>
                <w:sz w:val="28"/>
                <w:szCs w:val="28"/>
                <w:lang w:val="kk-KZ"/>
              </w:rPr>
              <w:t xml:space="preserve"> пән</w:t>
            </w:r>
            <w:r w:rsidR="00C27946" w:rsidRPr="00301B0B">
              <w:rPr>
                <w:rFonts w:ascii="Times New Roman" w:hAnsi="Times New Roman" w:cs="Times New Roman"/>
                <w:sz w:val="28"/>
                <w:szCs w:val="28"/>
                <w:lang w:val="kk-KZ"/>
              </w:rPr>
              <w:t>дерін</w:t>
            </w:r>
            <w:r w:rsidRPr="00301B0B">
              <w:rPr>
                <w:rFonts w:ascii="Times New Roman" w:hAnsi="Times New Roman" w:cs="Times New Roman"/>
                <w:sz w:val="28"/>
                <w:szCs w:val="28"/>
                <w:lang w:val="kk-KZ"/>
              </w:rPr>
              <w:t>ен мұғалімі Әлиева Шұғыла Өмірбекқызы</w:t>
            </w:r>
            <w:r w:rsidR="001F5EDF" w:rsidRPr="00301B0B">
              <w:rPr>
                <w:rFonts w:ascii="Times New Roman" w:hAnsi="Times New Roman" w:cs="Times New Roman"/>
                <w:sz w:val="28"/>
                <w:szCs w:val="28"/>
                <w:lang w:val="kk-KZ"/>
              </w:rPr>
              <w:t xml:space="preserve"> </w:t>
            </w:r>
            <w:r w:rsidRPr="00301B0B">
              <w:rPr>
                <w:rFonts w:ascii="Times New Roman" w:hAnsi="Times New Roman" w:cs="Times New Roman"/>
                <w:sz w:val="28"/>
                <w:szCs w:val="28"/>
                <w:lang w:val="kk-KZ"/>
              </w:rPr>
              <w:t xml:space="preserve"> 3-тоқсанында оқушылардан алынған  бөлім бойынша жиынтық </w:t>
            </w:r>
            <w:r w:rsidR="00B143D5" w:rsidRPr="00301B0B">
              <w:rPr>
                <w:rFonts w:ascii="Times New Roman" w:hAnsi="Times New Roman" w:cs="Times New Roman"/>
                <w:sz w:val="28"/>
                <w:szCs w:val="28"/>
                <w:lang w:val="kk-KZ"/>
              </w:rPr>
              <w:t xml:space="preserve">бағалау </w:t>
            </w:r>
            <w:r w:rsidRPr="00301B0B">
              <w:rPr>
                <w:rFonts w:ascii="Times New Roman" w:hAnsi="Times New Roman" w:cs="Times New Roman"/>
                <w:sz w:val="28"/>
                <w:szCs w:val="28"/>
                <w:lang w:val="kk-KZ"/>
              </w:rPr>
              <w:t xml:space="preserve">баллдары  қойылып , сол   ұяшығында «ЕСП» </w:t>
            </w:r>
            <w:r w:rsidR="00B143D5" w:rsidRPr="00301B0B">
              <w:rPr>
                <w:rFonts w:ascii="Times New Roman" w:hAnsi="Times New Roman" w:cs="Times New Roman"/>
                <w:sz w:val="28"/>
                <w:szCs w:val="28"/>
                <w:lang w:val="kk-KZ"/>
              </w:rPr>
              <w:t>алынып тасталды.</w:t>
            </w:r>
          </w:p>
          <w:p w14:paraId="30B3E6EB" w14:textId="4102B9FB" w:rsidR="00C26FBF" w:rsidRPr="00301B0B" w:rsidRDefault="00C26FBF" w:rsidP="00865CE2">
            <w:pPr>
              <w:jc w:val="both"/>
              <w:rPr>
                <w:rFonts w:ascii="Times New Roman" w:hAnsi="Times New Roman" w:cs="Times New Roman"/>
                <w:sz w:val="28"/>
                <w:szCs w:val="28"/>
                <w:lang w:val="kk-KZ"/>
              </w:rPr>
            </w:pPr>
            <w:r w:rsidRPr="00301B0B">
              <w:rPr>
                <w:rFonts w:ascii="Times New Roman" w:hAnsi="Times New Roman" w:cs="Times New Roman"/>
                <w:noProof/>
                <w:sz w:val="28"/>
                <w:szCs w:val="28"/>
              </w:rPr>
              <w:lastRenderedPageBreak/>
              <w:drawing>
                <wp:inline distT="0" distB="0" distL="0" distR="0" wp14:anchorId="20A5AC2D" wp14:editId="46086B96">
                  <wp:extent cx="4183380" cy="1476375"/>
                  <wp:effectExtent l="0" t="0" r="7620" b="9525"/>
                  <wp:docPr id="3712397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39779" name=""/>
                          <pic:cNvPicPr/>
                        </pic:nvPicPr>
                        <pic:blipFill rotWithShape="1">
                          <a:blip r:embed="rId19"/>
                          <a:srcRect t="10124" b="27106"/>
                          <a:stretch/>
                        </pic:blipFill>
                        <pic:spPr bwMode="auto">
                          <a:xfrm>
                            <a:off x="0" y="0"/>
                            <a:ext cx="4183380" cy="1476375"/>
                          </a:xfrm>
                          <a:prstGeom prst="rect">
                            <a:avLst/>
                          </a:prstGeom>
                          <a:ln>
                            <a:noFill/>
                          </a:ln>
                          <a:extLst>
                            <a:ext uri="{53640926-AAD7-44D8-BBD7-CCE9431645EC}">
                              <a14:shadowObscured xmlns:a14="http://schemas.microsoft.com/office/drawing/2010/main"/>
                            </a:ext>
                          </a:extLst>
                        </pic:spPr>
                      </pic:pic>
                    </a:graphicData>
                  </a:graphic>
                </wp:inline>
              </w:drawing>
            </w:r>
          </w:p>
          <w:p w14:paraId="61DA8770" w14:textId="77777777" w:rsidR="00C84127" w:rsidRPr="00301B0B" w:rsidRDefault="00865CE2" w:rsidP="00865CE2">
            <w:pPr>
              <w:jc w:val="both"/>
              <w:rPr>
                <w:rFonts w:ascii="Times New Roman" w:hAnsi="Times New Roman" w:cs="Times New Roman"/>
                <w:bCs/>
                <w:sz w:val="28"/>
                <w:szCs w:val="28"/>
                <w:lang w:val="kk-KZ"/>
              </w:rPr>
            </w:pPr>
            <w:r w:rsidRPr="00301B0B">
              <w:rPr>
                <w:rFonts w:ascii="Times New Roman" w:hAnsi="Times New Roman" w:cs="Times New Roman"/>
                <w:sz w:val="28"/>
                <w:szCs w:val="28"/>
                <w:lang w:val="kk-KZ"/>
              </w:rPr>
              <w:t xml:space="preserve">   </w:t>
            </w:r>
            <w:r w:rsidR="00B143D5" w:rsidRPr="00301B0B">
              <w:rPr>
                <w:rFonts w:ascii="Times New Roman" w:hAnsi="Times New Roman" w:cs="Times New Roman"/>
                <w:noProof/>
                <w:sz w:val="28"/>
                <w:szCs w:val="28"/>
              </w:rPr>
              <w:drawing>
                <wp:inline distT="0" distB="0" distL="0" distR="0" wp14:anchorId="179C46FA" wp14:editId="623DFA1A">
                  <wp:extent cx="3238500" cy="1352550"/>
                  <wp:effectExtent l="0" t="0" r="0" b="0"/>
                  <wp:docPr id="2113647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47211" name=""/>
                          <pic:cNvPicPr/>
                        </pic:nvPicPr>
                        <pic:blipFill rotWithShape="1">
                          <a:blip r:embed="rId20"/>
                          <a:srcRect t="11744" r="23497" b="30751"/>
                          <a:stretch/>
                        </pic:blipFill>
                        <pic:spPr bwMode="auto">
                          <a:xfrm>
                            <a:off x="0" y="0"/>
                            <a:ext cx="3238500" cy="1352550"/>
                          </a:xfrm>
                          <a:prstGeom prst="rect">
                            <a:avLst/>
                          </a:prstGeom>
                          <a:ln>
                            <a:noFill/>
                          </a:ln>
                          <a:extLst>
                            <a:ext uri="{53640926-AAD7-44D8-BBD7-CCE9431645EC}">
                              <a14:shadowObscured xmlns:a14="http://schemas.microsoft.com/office/drawing/2010/main"/>
                            </a:ext>
                          </a:extLst>
                        </pic:spPr>
                      </pic:pic>
                    </a:graphicData>
                  </a:graphic>
                </wp:inline>
              </w:drawing>
            </w:r>
            <w:r w:rsidRPr="00301B0B">
              <w:rPr>
                <w:rFonts w:ascii="Times New Roman" w:hAnsi="Times New Roman" w:cs="Times New Roman"/>
                <w:bCs/>
                <w:sz w:val="28"/>
                <w:szCs w:val="28"/>
                <w:lang w:val="kk-KZ"/>
              </w:rPr>
              <w:t xml:space="preserve"> </w:t>
            </w:r>
          </w:p>
          <w:p w14:paraId="5BF61DE9" w14:textId="77777777" w:rsidR="00F8070F" w:rsidRPr="00301B0B" w:rsidRDefault="00F8070F" w:rsidP="00F8070F">
            <w:pPr>
              <w:jc w:val="both"/>
              <w:rPr>
                <w:rFonts w:ascii="Times New Roman" w:hAnsi="Times New Roman" w:cs="Times New Roman"/>
                <w:bCs/>
                <w:sz w:val="28"/>
                <w:szCs w:val="28"/>
                <w:lang w:val="kk-KZ"/>
              </w:rPr>
            </w:pPr>
            <w:r w:rsidRPr="00301B0B">
              <w:rPr>
                <w:rFonts w:ascii="Times New Roman" w:hAnsi="Times New Roman" w:cs="Times New Roman"/>
                <w:sz w:val="28"/>
                <w:szCs w:val="28"/>
                <w:lang w:val="kk-KZ"/>
              </w:rPr>
              <w:t>2022-2023 оқу жылының 3-ші тоқсаныңда 2-сынып орыс тілі пәнінен бөлім бойынша бағалауда 6 баллдан 7 баллға түзетілді,  бастауыш сыныптарда БЖБ үшін максималды балл 1-4 сыныптарда кемінде 7 және 15 баллдан артық болмауы тиіс, Күнделік.kz электронды журналда балл сәйкес қойылды. Пән мұғалімі Жакиенова А.С.</w:t>
            </w:r>
          </w:p>
          <w:p w14:paraId="0BE6567A" w14:textId="77777777" w:rsidR="00F8070F" w:rsidRPr="00301B0B" w:rsidRDefault="00F8070F" w:rsidP="00F8070F">
            <w:pPr>
              <w:jc w:val="both"/>
              <w:rPr>
                <w:rFonts w:ascii="Times New Roman" w:hAnsi="Times New Roman" w:cs="Times New Roman"/>
                <w:bCs/>
                <w:sz w:val="28"/>
                <w:szCs w:val="28"/>
                <w:lang w:val="kk-KZ"/>
              </w:rPr>
            </w:pPr>
          </w:p>
          <w:p w14:paraId="1E905034" w14:textId="77777777" w:rsidR="00F8070F" w:rsidRPr="00301B0B" w:rsidRDefault="00F8070F" w:rsidP="00F8070F">
            <w:pPr>
              <w:jc w:val="both"/>
              <w:rPr>
                <w:rFonts w:ascii="Times New Roman" w:hAnsi="Times New Roman" w:cs="Times New Roman"/>
                <w:bCs/>
                <w:sz w:val="28"/>
                <w:szCs w:val="28"/>
                <w:lang w:val="kk-KZ"/>
              </w:rPr>
            </w:pPr>
            <w:r w:rsidRPr="00301B0B">
              <w:rPr>
                <w:rFonts w:ascii="Times New Roman" w:hAnsi="Times New Roman" w:cs="Times New Roman"/>
                <w:noProof/>
                <w:sz w:val="28"/>
                <w:szCs w:val="28"/>
              </w:rPr>
              <w:drawing>
                <wp:inline distT="0" distB="0" distL="0" distR="0" wp14:anchorId="372F375B" wp14:editId="296B6937">
                  <wp:extent cx="4183380" cy="1352550"/>
                  <wp:effectExtent l="0" t="0" r="7620" b="0"/>
                  <wp:docPr id="866283858" name="Рисунок 86628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60665" name=""/>
                          <pic:cNvPicPr/>
                        </pic:nvPicPr>
                        <pic:blipFill rotWithShape="1">
                          <a:blip r:embed="rId21"/>
                          <a:srcRect t="11744" b="30751"/>
                          <a:stretch/>
                        </pic:blipFill>
                        <pic:spPr bwMode="auto">
                          <a:xfrm>
                            <a:off x="0" y="0"/>
                            <a:ext cx="4183380" cy="1352550"/>
                          </a:xfrm>
                          <a:prstGeom prst="rect">
                            <a:avLst/>
                          </a:prstGeom>
                          <a:ln>
                            <a:noFill/>
                          </a:ln>
                          <a:extLst>
                            <a:ext uri="{53640926-AAD7-44D8-BBD7-CCE9431645EC}">
                              <a14:shadowObscured xmlns:a14="http://schemas.microsoft.com/office/drawing/2010/main"/>
                            </a:ext>
                          </a:extLst>
                        </pic:spPr>
                      </pic:pic>
                    </a:graphicData>
                  </a:graphic>
                </wp:inline>
              </w:drawing>
            </w:r>
          </w:p>
          <w:p w14:paraId="7A2E4410" w14:textId="1D7206D7" w:rsidR="00F8070F" w:rsidRPr="00301B0B" w:rsidRDefault="00F8070F" w:rsidP="00F8070F">
            <w:pPr>
              <w:jc w:val="both"/>
              <w:rPr>
                <w:rFonts w:ascii="Times New Roman" w:hAnsi="Times New Roman" w:cs="Times New Roman"/>
                <w:bCs/>
                <w:sz w:val="28"/>
                <w:szCs w:val="28"/>
                <w:lang w:val="kk-KZ"/>
              </w:rPr>
            </w:pPr>
          </w:p>
          <w:p w14:paraId="65D03DEE" w14:textId="2C0941CE" w:rsidR="00865CE2" w:rsidRPr="00301B0B" w:rsidRDefault="00865CE2" w:rsidP="00865CE2">
            <w:pPr>
              <w:jc w:val="both"/>
              <w:rPr>
                <w:rFonts w:ascii="Times New Roman" w:hAnsi="Times New Roman" w:cs="Times New Roman"/>
                <w:bCs/>
                <w:sz w:val="28"/>
                <w:szCs w:val="28"/>
                <w:lang w:val="kk-KZ"/>
              </w:rPr>
            </w:pPr>
            <w:r w:rsidRPr="00301B0B">
              <w:rPr>
                <w:rFonts w:ascii="Times New Roman" w:hAnsi="Times New Roman" w:cs="Times New Roman"/>
                <w:bCs/>
                <w:sz w:val="28"/>
                <w:szCs w:val="28"/>
                <w:lang w:val="kk-KZ"/>
              </w:rPr>
              <w:t>Білім алушылардың</w:t>
            </w:r>
            <w:r w:rsidR="00F8070F" w:rsidRPr="00301B0B">
              <w:rPr>
                <w:rFonts w:ascii="Times New Roman" w:hAnsi="Times New Roman" w:cs="Times New Roman"/>
                <w:bCs/>
                <w:sz w:val="28"/>
                <w:szCs w:val="28"/>
                <w:lang w:val="kk-KZ"/>
              </w:rPr>
              <w:t xml:space="preserve"> </w:t>
            </w:r>
            <w:r w:rsidRPr="00301B0B">
              <w:rPr>
                <w:rFonts w:ascii="Times New Roman" w:hAnsi="Times New Roman" w:cs="Times New Roman"/>
                <w:bCs/>
                <w:sz w:val="28"/>
                <w:szCs w:val="28"/>
                <w:lang w:val="kk-KZ"/>
              </w:rPr>
              <w:t xml:space="preserve"> </w:t>
            </w:r>
            <w:r w:rsidR="00C27946" w:rsidRPr="00301B0B">
              <w:rPr>
                <w:rFonts w:ascii="Times New Roman" w:hAnsi="Times New Roman" w:cs="Times New Roman"/>
                <w:bCs/>
                <w:sz w:val="28"/>
                <w:szCs w:val="28"/>
                <w:lang w:val="kk-KZ"/>
              </w:rPr>
              <w:t>«Д</w:t>
            </w:r>
            <w:r w:rsidRPr="00301B0B">
              <w:rPr>
                <w:rFonts w:ascii="Times New Roman" w:hAnsi="Times New Roman" w:cs="Times New Roman"/>
                <w:bCs/>
                <w:sz w:val="28"/>
                <w:szCs w:val="28"/>
                <w:lang w:val="kk-KZ"/>
              </w:rPr>
              <w:t>үниежүзі тарихы</w:t>
            </w:r>
            <w:r w:rsidR="00C27946" w:rsidRPr="00301B0B">
              <w:rPr>
                <w:rFonts w:ascii="Times New Roman" w:hAnsi="Times New Roman" w:cs="Times New Roman"/>
                <w:bCs/>
                <w:sz w:val="28"/>
                <w:szCs w:val="28"/>
                <w:lang w:val="kk-KZ"/>
              </w:rPr>
              <w:t>»</w:t>
            </w:r>
            <w:r w:rsidR="00EA0874" w:rsidRPr="00301B0B">
              <w:rPr>
                <w:rFonts w:ascii="Times New Roman" w:hAnsi="Times New Roman" w:cs="Times New Roman"/>
                <w:bCs/>
                <w:sz w:val="28"/>
                <w:szCs w:val="28"/>
                <w:lang w:val="kk-KZ"/>
              </w:rPr>
              <w:t xml:space="preserve"> пәнінен</w:t>
            </w:r>
            <w:r w:rsidRPr="00301B0B">
              <w:rPr>
                <w:rFonts w:ascii="Times New Roman" w:hAnsi="Times New Roman" w:cs="Times New Roman"/>
                <w:bCs/>
                <w:sz w:val="28"/>
                <w:szCs w:val="28"/>
                <w:lang w:val="kk-KZ"/>
              </w:rPr>
              <w:t xml:space="preserve"> 2022-2023 оқу жылында </w:t>
            </w:r>
            <w:r w:rsidR="00C26FBF" w:rsidRPr="00301B0B">
              <w:rPr>
                <w:rFonts w:ascii="Times New Roman" w:hAnsi="Times New Roman" w:cs="Times New Roman"/>
                <w:bCs/>
                <w:sz w:val="28"/>
                <w:szCs w:val="28"/>
                <w:lang w:val="kk-KZ"/>
              </w:rPr>
              <w:t xml:space="preserve">5-9 сыныптар аралығында </w:t>
            </w:r>
            <w:r w:rsidR="00F8070F" w:rsidRPr="00301B0B">
              <w:rPr>
                <w:rFonts w:ascii="Times New Roman" w:hAnsi="Times New Roman" w:cs="Times New Roman"/>
                <w:bCs/>
                <w:sz w:val="28"/>
                <w:szCs w:val="28"/>
                <w:lang w:val="kk-KZ"/>
              </w:rPr>
              <w:t xml:space="preserve">1,3 тоқсандар бойынша бөлім бойынша жиынтық бағалау баллдары электронды журнал күнделік.kz-ке қойылып, қорытынды шығарылды. </w:t>
            </w:r>
          </w:p>
          <w:p w14:paraId="2EBC3025" w14:textId="402E5D42" w:rsidR="00C26FBF" w:rsidRPr="00301B0B" w:rsidRDefault="00C26FBF" w:rsidP="00865CE2">
            <w:pPr>
              <w:jc w:val="both"/>
              <w:rPr>
                <w:rFonts w:ascii="Times New Roman" w:hAnsi="Times New Roman" w:cs="Times New Roman"/>
                <w:bCs/>
                <w:sz w:val="28"/>
                <w:szCs w:val="28"/>
                <w:lang w:val="kk-KZ"/>
              </w:rPr>
            </w:pPr>
            <w:r w:rsidRPr="00301B0B">
              <w:rPr>
                <w:rFonts w:ascii="Times New Roman" w:hAnsi="Times New Roman" w:cs="Times New Roman"/>
                <w:noProof/>
                <w:sz w:val="28"/>
                <w:szCs w:val="28"/>
              </w:rPr>
              <w:drawing>
                <wp:inline distT="0" distB="0" distL="0" distR="0" wp14:anchorId="4DBC780E" wp14:editId="71CADDE1">
                  <wp:extent cx="4200525" cy="1929653"/>
                  <wp:effectExtent l="0" t="0" r="0" b="0"/>
                  <wp:docPr id="1295145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45228" name=""/>
                          <pic:cNvPicPr/>
                        </pic:nvPicPr>
                        <pic:blipFill rotWithShape="1">
                          <a:blip r:embed="rId22"/>
                          <a:srcRect t="11744" r="18716" b="21841"/>
                          <a:stretch/>
                        </pic:blipFill>
                        <pic:spPr bwMode="auto">
                          <a:xfrm>
                            <a:off x="0" y="0"/>
                            <a:ext cx="4213113" cy="1935436"/>
                          </a:xfrm>
                          <a:prstGeom prst="rect">
                            <a:avLst/>
                          </a:prstGeom>
                          <a:ln>
                            <a:noFill/>
                          </a:ln>
                          <a:extLst>
                            <a:ext uri="{53640926-AAD7-44D8-BBD7-CCE9431645EC}">
                              <a14:shadowObscured xmlns:a14="http://schemas.microsoft.com/office/drawing/2010/main"/>
                            </a:ext>
                          </a:extLst>
                        </pic:spPr>
                      </pic:pic>
                    </a:graphicData>
                  </a:graphic>
                </wp:inline>
              </w:drawing>
            </w:r>
          </w:p>
          <w:p w14:paraId="409C51C2" w14:textId="77777777" w:rsidR="00865CE2" w:rsidRPr="00301B0B" w:rsidRDefault="00865CE2" w:rsidP="00865CE2">
            <w:pPr>
              <w:jc w:val="both"/>
              <w:rPr>
                <w:rFonts w:ascii="Times New Roman" w:hAnsi="Times New Roman" w:cs="Times New Roman"/>
                <w:bCs/>
                <w:sz w:val="28"/>
                <w:szCs w:val="28"/>
                <w:lang w:val="kk-KZ"/>
              </w:rPr>
            </w:pPr>
          </w:p>
          <w:p w14:paraId="5D17B369" w14:textId="2F000B6C" w:rsidR="00F8070F" w:rsidRPr="00301B0B" w:rsidRDefault="00F8070F" w:rsidP="00F8070F">
            <w:pPr>
              <w:jc w:val="both"/>
              <w:rPr>
                <w:rFonts w:ascii="Times New Roman" w:hAnsi="Times New Roman" w:cs="Times New Roman"/>
                <w:bCs/>
                <w:sz w:val="28"/>
                <w:szCs w:val="28"/>
                <w:lang w:val="kk-KZ"/>
              </w:rPr>
            </w:pPr>
            <w:r w:rsidRPr="00301B0B">
              <w:rPr>
                <w:rFonts w:ascii="Times New Roman" w:hAnsi="Times New Roman" w:cs="Times New Roman"/>
                <w:bCs/>
                <w:sz w:val="28"/>
                <w:szCs w:val="28"/>
                <w:lang w:val="kk-KZ"/>
              </w:rPr>
              <w:t xml:space="preserve">Білім алушылардың  «Информатика» пәнінен 2022-2023 оқу жылында 5-9 сыныптар аралығында 1,3 тоқсандар бойынша бөлім бойынша жиынтық бағалау баллдары электронды журнал күнделік.kz-ке қойылып, қорытынды шығарылды. </w:t>
            </w:r>
          </w:p>
          <w:p w14:paraId="3451BC2B" w14:textId="77777777" w:rsidR="00F8070F" w:rsidRPr="00301B0B" w:rsidRDefault="00F8070F" w:rsidP="00865CE2">
            <w:pPr>
              <w:jc w:val="both"/>
              <w:rPr>
                <w:rFonts w:ascii="Times New Roman" w:hAnsi="Times New Roman" w:cs="Times New Roman"/>
                <w:bCs/>
                <w:sz w:val="28"/>
                <w:szCs w:val="28"/>
                <w:lang w:val="kk-KZ"/>
              </w:rPr>
            </w:pPr>
          </w:p>
          <w:p w14:paraId="5B956789" w14:textId="144A8370" w:rsidR="00F8070F" w:rsidRPr="00301B0B" w:rsidRDefault="00F8070F" w:rsidP="00865CE2">
            <w:pPr>
              <w:jc w:val="both"/>
              <w:rPr>
                <w:rFonts w:ascii="Times New Roman" w:hAnsi="Times New Roman" w:cs="Times New Roman"/>
                <w:bCs/>
                <w:sz w:val="28"/>
                <w:szCs w:val="28"/>
                <w:lang w:val="kk-KZ"/>
              </w:rPr>
            </w:pPr>
            <w:r w:rsidRPr="00301B0B">
              <w:rPr>
                <w:rFonts w:ascii="Times New Roman" w:hAnsi="Times New Roman" w:cs="Times New Roman"/>
                <w:noProof/>
                <w:sz w:val="28"/>
                <w:szCs w:val="28"/>
              </w:rPr>
              <w:lastRenderedPageBreak/>
              <w:drawing>
                <wp:inline distT="0" distB="0" distL="0" distR="0" wp14:anchorId="026300D0" wp14:editId="441CFCCF">
                  <wp:extent cx="3870831" cy="1836751"/>
                  <wp:effectExtent l="0" t="0" r="0" b="0"/>
                  <wp:docPr id="15560002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00295" name=""/>
                          <pic:cNvPicPr/>
                        </pic:nvPicPr>
                        <pic:blipFill rotWithShape="1">
                          <a:blip r:embed="rId23"/>
                          <a:srcRect t="10141" r="19396" b="24944"/>
                          <a:stretch/>
                        </pic:blipFill>
                        <pic:spPr bwMode="auto">
                          <a:xfrm>
                            <a:off x="0" y="0"/>
                            <a:ext cx="3891169" cy="1846402"/>
                          </a:xfrm>
                          <a:prstGeom prst="rect">
                            <a:avLst/>
                          </a:prstGeom>
                          <a:ln>
                            <a:noFill/>
                          </a:ln>
                          <a:extLst>
                            <a:ext uri="{53640926-AAD7-44D8-BBD7-CCE9431645EC}">
                              <a14:shadowObscured xmlns:a14="http://schemas.microsoft.com/office/drawing/2010/main"/>
                            </a:ext>
                          </a:extLst>
                        </pic:spPr>
                      </pic:pic>
                    </a:graphicData>
                  </a:graphic>
                </wp:inline>
              </w:drawing>
            </w:r>
          </w:p>
          <w:p w14:paraId="668378D0" w14:textId="7914DC19" w:rsidR="00EA0874" w:rsidRPr="00301B0B" w:rsidRDefault="00EA0874" w:rsidP="00EA0874">
            <w:pPr>
              <w:jc w:val="both"/>
              <w:rPr>
                <w:rFonts w:ascii="Times New Roman" w:hAnsi="Times New Roman" w:cs="Times New Roman"/>
                <w:bCs/>
                <w:sz w:val="28"/>
                <w:szCs w:val="28"/>
                <w:lang w:val="kk-KZ"/>
              </w:rPr>
            </w:pPr>
            <w:r w:rsidRPr="00301B0B">
              <w:rPr>
                <w:rFonts w:ascii="Times New Roman" w:hAnsi="Times New Roman" w:cs="Times New Roman"/>
                <w:bCs/>
                <w:sz w:val="28"/>
                <w:szCs w:val="28"/>
                <w:lang w:val="kk-KZ"/>
              </w:rPr>
              <w:t xml:space="preserve">2022-2023 оқу жылында </w:t>
            </w:r>
            <w:r w:rsidR="00C27946" w:rsidRPr="00301B0B">
              <w:rPr>
                <w:rFonts w:ascii="Times New Roman" w:hAnsi="Times New Roman" w:cs="Times New Roman"/>
                <w:bCs/>
                <w:sz w:val="28"/>
                <w:szCs w:val="28"/>
                <w:lang w:val="kk-KZ"/>
              </w:rPr>
              <w:t>«Д</w:t>
            </w:r>
            <w:r w:rsidRPr="00301B0B">
              <w:rPr>
                <w:rFonts w:ascii="Times New Roman" w:hAnsi="Times New Roman" w:cs="Times New Roman"/>
                <w:bCs/>
                <w:sz w:val="28"/>
                <w:szCs w:val="28"/>
                <w:lang w:val="kk-KZ"/>
              </w:rPr>
              <w:t>ене шынықтыру</w:t>
            </w:r>
            <w:r w:rsidR="00C27946" w:rsidRPr="00301B0B">
              <w:rPr>
                <w:rFonts w:ascii="Times New Roman" w:hAnsi="Times New Roman" w:cs="Times New Roman"/>
                <w:bCs/>
                <w:sz w:val="28"/>
                <w:szCs w:val="28"/>
                <w:lang w:val="kk-KZ"/>
              </w:rPr>
              <w:t>»</w:t>
            </w:r>
            <w:r w:rsidRPr="00301B0B">
              <w:rPr>
                <w:rFonts w:ascii="Times New Roman" w:hAnsi="Times New Roman" w:cs="Times New Roman"/>
                <w:bCs/>
                <w:sz w:val="28"/>
                <w:szCs w:val="28"/>
                <w:lang w:val="kk-KZ"/>
              </w:rPr>
              <w:t xml:space="preserve"> пәнінен 5</w:t>
            </w:r>
            <w:r w:rsidR="006B61D7" w:rsidRPr="00301B0B">
              <w:rPr>
                <w:rFonts w:ascii="Times New Roman" w:hAnsi="Times New Roman" w:cs="Times New Roman"/>
                <w:bCs/>
                <w:sz w:val="28"/>
                <w:szCs w:val="28"/>
                <w:lang w:val="kk-KZ"/>
              </w:rPr>
              <w:t xml:space="preserve">,6,7,8,9 </w:t>
            </w:r>
            <w:r w:rsidRPr="00301B0B">
              <w:rPr>
                <w:rFonts w:ascii="Times New Roman" w:hAnsi="Times New Roman" w:cs="Times New Roman"/>
                <w:bCs/>
                <w:sz w:val="28"/>
                <w:szCs w:val="28"/>
                <w:lang w:val="kk-KZ"/>
              </w:rPr>
              <w:t>сынып</w:t>
            </w:r>
            <w:r w:rsidR="006B61D7" w:rsidRPr="00301B0B">
              <w:rPr>
                <w:rFonts w:ascii="Times New Roman" w:hAnsi="Times New Roman" w:cs="Times New Roman"/>
                <w:bCs/>
                <w:sz w:val="28"/>
                <w:szCs w:val="28"/>
                <w:lang w:val="kk-KZ"/>
              </w:rPr>
              <w:t>тар</w:t>
            </w:r>
            <w:r w:rsidRPr="00301B0B">
              <w:rPr>
                <w:rFonts w:ascii="Times New Roman" w:hAnsi="Times New Roman" w:cs="Times New Roman"/>
                <w:bCs/>
                <w:sz w:val="28"/>
                <w:szCs w:val="28"/>
                <w:lang w:val="kk-KZ"/>
              </w:rPr>
              <w:t xml:space="preserve">  бойынша </w:t>
            </w:r>
            <w:r w:rsidR="006B61D7" w:rsidRPr="00301B0B">
              <w:rPr>
                <w:rFonts w:ascii="Times New Roman" w:hAnsi="Times New Roman" w:cs="Times New Roman"/>
                <w:bCs/>
                <w:sz w:val="28"/>
                <w:szCs w:val="28"/>
                <w:lang w:val="kk-KZ"/>
              </w:rPr>
              <w:t xml:space="preserve">дене шынықтыру мұғалімі </w:t>
            </w:r>
            <w:r w:rsidRPr="00301B0B">
              <w:rPr>
                <w:rFonts w:ascii="Times New Roman" w:hAnsi="Times New Roman" w:cs="Times New Roman"/>
                <w:bCs/>
                <w:sz w:val="28"/>
                <w:szCs w:val="28"/>
                <w:lang w:val="kk-KZ"/>
              </w:rPr>
              <w:t xml:space="preserve">Силам Ашимбек </w:t>
            </w:r>
            <w:r w:rsidR="00C27946" w:rsidRPr="00301B0B">
              <w:rPr>
                <w:rFonts w:ascii="Times New Roman" w:hAnsi="Times New Roman" w:cs="Times New Roman"/>
                <w:bCs/>
                <w:sz w:val="28"/>
                <w:szCs w:val="28"/>
                <w:lang w:val="kk-KZ"/>
              </w:rPr>
              <w:t>К</w:t>
            </w:r>
            <w:r w:rsidRPr="00301B0B">
              <w:rPr>
                <w:rFonts w:ascii="Times New Roman" w:hAnsi="Times New Roman" w:cs="Times New Roman"/>
                <w:bCs/>
                <w:sz w:val="28"/>
                <w:szCs w:val="28"/>
                <w:lang w:val="kk-KZ"/>
              </w:rPr>
              <w:t>үнделік</w:t>
            </w:r>
            <w:r w:rsidR="006B61D7" w:rsidRPr="00301B0B">
              <w:rPr>
                <w:rFonts w:ascii="Times New Roman" w:hAnsi="Times New Roman" w:cs="Times New Roman"/>
                <w:bCs/>
                <w:sz w:val="28"/>
                <w:szCs w:val="28"/>
                <w:lang w:val="kk-KZ"/>
              </w:rPr>
              <w:t>.kz электронды журналын</w:t>
            </w:r>
            <w:r w:rsidRPr="00301B0B">
              <w:rPr>
                <w:rFonts w:ascii="Times New Roman" w:hAnsi="Times New Roman" w:cs="Times New Roman"/>
                <w:bCs/>
                <w:sz w:val="28"/>
                <w:szCs w:val="28"/>
                <w:lang w:val="kk-KZ"/>
              </w:rPr>
              <w:t xml:space="preserve"> дұрыс қалпына келтірді.</w:t>
            </w:r>
            <w:r w:rsidR="006B61D7" w:rsidRPr="00301B0B">
              <w:rPr>
                <w:rFonts w:ascii="Times New Roman" w:hAnsi="Times New Roman" w:cs="Times New Roman"/>
                <w:bCs/>
                <w:sz w:val="28"/>
                <w:szCs w:val="28"/>
                <w:lang w:val="kk-KZ"/>
              </w:rPr>
              <w:t xml:space="preserve"> </w:t>
            </w:r>
            <w:r w:rsidRPr="00301B0B">
              <w:rPr>
                <w:rFonts w:ascii="Times New Roman" w:hAnsi="Times New Roman" w:cs="Times New Roman"/>
                <w:bCs/>
                <w:sz w:val="28"/>
                <w:szCs w:val="28"/>
                <w:lang w:val="kk-KZ"/>
              </w:rPr>
              <w:t>1</w:t>
            </w:r>
            <w:r w:rsidR="00941D2D" w:rsidRPr="00301B0B">
              <w:rPr>
                <w:rFonts w:ascii="Times New Roman" w:hAnsi="Times New Roman" w:cs="Times New Roman"/>
                <w:bCs/>
                <w:sz w:val="28"/>
                <w:szCs w:val="28"/>
                <w:lang w:val="kk-KZ"/>
              </w:rPr>
              <w:t>,2,</w:t>
            </w:r>
            <w:r w:rsidRPr="00301B0B">
              <w:rPr>
                <w:rFonts w:ascii="Times New Roman" w:hAnsi="Times New Roman" w:cs="Times New Roman"/>
                <w:bCs/>
                <w:sz w:val="28"/>
                <w:szCs w:val="28"/>
                <w:lang w:val="kk-KZ"/>
              </w:rPr>
              <w:t>3 тоқсанда</w:t>
            </w:r>
            <w:r w:rsidR="00941D2D" w:rsidRPr="00301B0B">
              <w:rPr>
                <w:rFonts w:ascii="Times New Roman" w:hAnsi="Times New Roman" w:cs="Times New Roman"/>
                <w:bCs/>
                <w:sz w:val="28"/>
                <w:szCs w:val="28"/>
                <w:lang w:val="kk-KZ"/>
              </w:rPr>
              <w:t>р</w:t>
            </w:r>
            <w:r w:rsidR="00127D4F" w:rsidRPr="00301B0B">
              <w:rPr>
                <w:rFonts w:ascii="Times New Roman" w:hAnsi="Times New Roman" w:cs="Times New Roman"/>
                <w:bCs/>
                <w:sz w:val="28"/>
                <w:szCs w:val="28"/>
                <w:lang w:val="kk-KZ"/>
              </w:rPr>
              <w:t>дағы</w:t>
            </w:r>
            <w:r w:rsidR="00941D2D" w:rsidRPr="00301B0B">
              <w:rPr>
                <w:rFonts w:ascii="Times New Roman" w:hAnsi="Times New Roman" w:cs="Times New Roman"/>
                <w:bCs/>
                <w:sz w:val="28"/>
                <w:szCs w:val="28"/>
                <w:lang w:val="kk-KZ"/>
              </w:rPr>
              <w:t xml:space="preserve"> </w:t>
            </w:r>
            <w:r w:rsidRPr="00301B0B">
              <w:rPr>
                <w:rFonts w:ascii="Times New Roman" w:hAnsi="Times New Roman" w:cs="Times New Roman"/>
                <w:bCs/>
                <w:sz w:val="28"/>
                <w:szCs w:val="28"/>
                <w:lang w:val="kk-KZ"/>
              </w:rPr>
              <w:t xml:space="preserve"> </w:t>
            </w:r>
            <w:r w:rsidR="00127D4F" w:rsidRPr="00301B0B">
              <w:rPr>
                <w:rFonts w:ascii="Times New Roman" w:hAnsi="Times New Roman" w:cs="Times New Roman"/>
                <w:bCs/>
                <w:sz w:val="28"/>
                <w:szCs w:val="28"/>
                <w:lang w:val="kk-KZ"/>
              </w:rPr>
              <w:t>формативті бағалар күнделік.kz-тен өшірілді. ЕСП</w:t>
            </w:r>
            <w:r w:rsidR="00C27946" w:rsidRPr="00301B0B">
              <w:rPr>
                <w:rFonts w:ascii="Times New Roman" w:hAnsi="Times New Roman" w:cs="Times New Roman"/>
                <w:bCs/>
                <w:sz w:val="28"/>
                <w:szCs w:val="28"/>
                <w:lang w:val="kk-KZ"/>
              </w:rPr>
              <w:t xml:space="preserve"> қойылды</w:t>
            </w:r>
            <w:r w:rsidR="00127D4F" w:rsidRPr="00301B0B">
              <w:rPr>
                <w:rFonts w:ascii="Times New Roman" w:hAnsi="Times New Roman" w:cs="Times New Roman"/>
                <w:bCs/>
                <w:sz w:val="28"/>
                <w:szCs w:val="28"/>
                <w:lang w:val="kk-KZ"/>
              </w:rPr>
              <w:t>.</w:t>
            </w:r>
          </w:p>
          <w:p w14:paraId="73275A01" w14:textId="2A4E73FF" w:rsidR="004D322E" w:rsidRPr="00301B0B" w:rsidRDefault="00127D4F" w:rsidP="004D322E">
            <w:pPr>
              <w:jc w:val="both"/>
              <w:rPr>
                <w:rFonts w:ascii="Times New Roman" w:hAnsi="Times New Roman" w:cs="Times New Roman"/>
                <w:bCs/>
                <w:sz w:val="28"/>
                <w:szCs w:val="28"/>
                <w:lang w:val="kk-KZ"/>
              </w:rPr>
            </w:pPr>
            <w:r w:rsidRPr="00301B0B">
              <w:rPr>
                <w:rFonts w:ascii="Times New Roman" w:hAnsi="Times New Roman" w:cs="Times New Roman"/>
                <w:noProof/>
                <w:sz w:val="28"/>
                <w:szCs w:val="28"/>
              </w:rPr>
              <w:drawing>
                <wp:inline distT="0" distB="0" distL="0" distR="0" wp14:anchorId="0EF32BEC" wp14:editId="757CFCB7">
                  <wp:extent cx="4183380" cy="1447800"/>
                  <wp:effectExtent l="0" t="0" r="7620" b="0"/>
                  <wp:docPr id="6272353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35318" name=""/>
                          <pic:cNvPicPr/>
                        </pic:nvPicPr>
                        <pic:blipFill rotWithShape="1">
                          <a:blip r:embed="rId24"/>
                          <a:srcRect t="12959" b="25486"/>
                          <a:stretch/>
                        </pic:blipFill>
                        <pic:spPr bwMode="auto">
                          <a:xfrm>
                            <a:off x="0" y="0"/>
                            <a:ext cx="4183380" cy="1447800"/>
                          </a:xfrm>
                          <a:prstGeom prst="rect">
                            <a:avLst/>
                          </a:prstGeom>
                          <a:ln>
                            <a:noFill/>
                          </a:ln>
                          <a:extLst>
                            <a:ext uri="{53640926-AAD7-44D8-BBD7-CCE9431645EC}">
                              <a14:shadowObscured xmlns:a14="http://schemas.microsoft.com/office/drawing/2010/main"/>
                            </a:ext>
                          </a:extLst>
                        </pic:spPr>
                      </pic:pic>
                    </a:graphicData>
                  </a:graphic>
                </wp:inline>
              </w:drawing>
            </w:r>
          </w:p>
          <w:p w14:paraId="263BDCC9" w14:textId="06F596AE" w:rsidR="004D322E" w:rsidRPr="00301B0B" w:rsidRDefault="004D322E" w:rsidP="004D322E">
            <w:pPr>
              <w:jc w:val="both"/>
              <w:rPr>
                <w:rFonts w:ascii="Times New Roman" w:hAnsi="Times New Roman" w:cs="Times New Roman"/>
                <w:bCs/>
                <w:sz w:val="28"/>
                <w:szCs w:val="28"/>
                <w:lang w:val="kk-KZ"/>
              </w:rPr>
            </w:pPr>
            <w:r w:rsidRPr="00301B0B">
              <w:rPr>
                <w:rFonts w:ascii="Times New Roman" w:hAnsi="Times New Roman" w:cs="Times New Roman"/>
                <w:bCs/>
                <w:sz w:val="28"/>
                <w:szCs w:val="28"/>
                <w:lang w:val="kk-KZ"/>
              </w:rPr>
              <w:t xml:space="preserve">      2022-2023 оқу жылында </w:t>
            </w:r>
            <w:r w:rsidR="00C27946" w:rsidRPr="00301B0B">
              <w:rPr>
                <w:rFonts w:ascii="Times New Roman" w:hAnsi="Times New Roman" w:cs="Times New Roman"/>
                <w:bCs/>
                <w:sz w:val="28"/>
                <w:szCs w:val="28"/>
                <w:lang w:val="kk-KZ"/>
              </w:rPr>
              <w:t>«К</w:t>
            </w:r>
            <w:r w:rsidRPr="00301B0B">
              <w:rPr>
                <w:rFonts w:ascii="Times New Roman" w:hAnsi="Times New Roman" w:cs="Times New Roman"/>
                <w:bCs/>
                <w:sz w:val="28"/>
                <w:szCs w:val="28"/>
                <w:lang w:val="kk-KZ"/>
              </w:rPr>
              <w:t>өркем еңбек</w:t>
            </w:r>
            <w:r w:rsidR="00C27946" w:rsidRPr="00301B0B">
              <w:rPr>
                <w:rFonts w:ascii="Times New Roman" w:hAnsi="Times New Roman" w:cs="Times New Roman"/>
                <w:bCs/>
                <w:sz w:val="28"/>
                <w:szCs w:val="28"/>
                <w:lang w:val="kk-KZ"/>
              </w:rPr>
              <w:t>»</w:t>
            </w:r>
            <w:r w:rsidRPr="00301B0B">
              <w:rPr>
                <w:rFonts w:ascii="Times New Roman" w:hAnsi="Times New Roman" w:cs="Times New Roman"/>
                <w:bCs/>
                <w:sz w:val="28"/>
                <w:szCs w:val="28"/>
                <w:lang w:val="kk-KZ"/>
              </w:rPr>
              <w:t xml:space="preserve"> пәнінен 5,6,7,8,9 сыныптар  бойынша көркем еңбек мұғалімі Хызмет Онашыбай күнделік.kz электронды журналын дұрыс қалпына келтірді. 1,2,3 тоқсандардағы  формативті бағалар күнделік.kz-тен өшірілді. ЕСП</w:t>
            </w:r>
            <w:r w:rsidR="00C27946" w:rsidRPr="00301B0B">
              <w:rPr>
                <w:rFonts w:ascii="Times New Roman" w:hAnsi="Times New Roman" w:cs="Times New Roman"/>
                <w:bCs/>
                <w:sz w:val="28"/>
                <w:szCs w:val="28"/>
                <w:lang w:val="kk-KZ"/>
              </w:rPr>
              <w:t xml:space="preserve"> қойылды</w:t>
            </w:r>
            <w:r w:rsidRPr="00301B0B">
              <w:rPr>
                <w:rFonts w:ascii="Times New Roman" w:hAnsi="Times New Roman" w:cs="Times New Roman"/>
                <w:bCs/>
                <w:sz w:val="28"/>
                <w:szCs w:val="28"/>
                <w:lang w:val="kk-KZ"/>
              </w:rPr>
              <w:t>.</w:t>
            </w:r>
          </w:p>
          <w:p w14:paraId="7FE75C5C" w14:textId="77777777" w:rsidR="004D322E" w:rsidRPr="00301B0B" w:rsidRDefault="004D322E" w:rsidP="004D322E">
            <w:pPr>
              <w:jc w:val="both"/>
              <w:rPr>
                <w:rFonts w:ascii="Times New Roman" w:hAnsi="Times New Roman" w:cs="Times New Roman"/>
                <w:bCs/>
                <w:sz w:val="28"/>
                <w:szCs w:val="28"/>
                <w:lang w:val="kk-KZ"/>
              </w:rPr>
            </w:pPr>
          </w:p>
          <w:p w14:paraId="4F41F42B" w14:textId="6CB9B876" w:rsidR="006B61D7" w:rsidRPr="00301B0B" w:rsidRDefault="006760B1" w:rsidP="006B61D7">
            <w:pPr>
              <w:jc w:val="both"/>
              <w:rPr>
                <w:rFonts w:ascii="Times New Roman" w:hAnsi="Times New Roman" w:cs="Times New Roman"/>
                <w:bCs/>
                <w:sz w:val="28"/>
                <w:szCs w:val="28"/>
                <w:lang w:val="kk-KZ"/>
              </w:rPr>
            </w:pPr>
            <w:r w:rsidRPr="00301B0B">
              <w:rPr>
                <w:rFonts w:ascii="Times New Roman" w:hAnsi="Times New Roman" w:cs="Times New Roman"/>
                <w:noProof/>
                <w:sz w:val="28"/>
                <w:szCs w:val="28"/>
              </w:rPr>
              <w:drawing>
                <wp:inline distT="0" distB="0" distL="0" distR="0" wp14:anchorId="2BE679A9" wp14:editId="157DC48B">
                  <wp:extent cx="4495800" cy="1894924"/>
                  <wp:effectExtent l="0" t="0" r="0" b="0"/>
                  <wp:docPr id="2146517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17537" name=""/>
                          <pic:cNvPicPr/>
                        </pic:nvPicPr>
                        <pic:blipFill rotWithShape="1">
                          <a:blip r:embed="rId25"/>
                          <a:srcRect t="20249" r="17350" b="17791"/>
                          <a:stretch/>
                        </pic:blipFill>
                        <pic:spPr bwMode="auto">
                          <a:xfrm>
                            <a:off x="0" y="0"/>
                            <a:ext cx="4526917" cy="1908040"/>
                          </a:xfrm>
                          <a:prstGeom prst="rect">
                            <a:avLst/>
                          </a:prstGeom>
                          <a:ln>
                            <a:noFill/>
                          </a:ln>
                          <a:extLst>
                            <a:ext uri="{53640926-AAD7-44D8-BBD7-CCE9431645EC}">
                              <a14:shadowObscured xmlns:a14="http://schemas.microsoft.com/office/drawing/2010/main"/>
                            </a:ext>
                          </a:extLst>
                        </pic:spPr>
                      </pic:pic>
                    </a:graphicData>
                  </a:graphic>
                </wp:inline>
              </w:drawing>
            </w:r>
          </w:p>
          <w:p w14:paraId="21EC8EC2" w14:textId="4C8582DD" w:rsidR="006760B1" w:rsidRPr="00301B0B" w:rsidRDefault="006760B1" w:rsidP="006760B1">
            <w:pPr>
              <w:jc w:val="both"/>
              <w:rPr>
                <w:rFonts w:ascii="Times New Roman" w:hAnsi="Times New Roman" w:cs="Times New Roman"/>
                <w:bCs/>
                <w:sz w:val="28"/>
                <w:szCs w:val="28"/>
                <w:lang w:val="kk-KZ"/>
              </w:rPr>
            </w:pPr>
            <w:r w:rsidRPr="00301B0B">
              <w:rPr>
                <w:rFonts w:ascii="Times New Roman" w:hAnsi="Times New Roman" w:cs="Times New Roman"/>
                <w:bCs/>
                <w:sz w:val="28"/>
                <w:szCs w:val="28"/>
                <w:lang w:val="kk-KZ"/>
              </w:rPr>
              <w:t xml:space="preserve">       </w:t>
            </w:r>
          </w:p>
          <w:p w14:paraId="13E7B8D5" w14:textId="527D599E" w:rsidR="006760B1" w:rsidRPr="00301B0B" w:rsidRDefault="006760B1" w:rsidP="006760B1">
            <w:pPr>
              <w:jc w:val="both"/>
              <w:rPr>
                <w:rFonts w:ascii="Times New Roman" w:hAnsi="Times New Roman" w:cs="Times New Roman"/>
                <w:bCs/>
                <w:sz w:val="28"/>
                <w:szCs w:val="28"/>
                <w:lang w:val="kk-KZ"/>
              </w:rPr>
            </w:pPr>
            <w:r w:rsidRPr="00301B0B">
              <w:rPr>
                <w:rFonts w:ascii="Times New Roman" w:hAnsi="Times New Roman" w:cs="Times New Roman"/>
                <w:bCs/>
                <w:sz w:val="28"/>
                <w:szCs w:val="28"/>
                <w:lang w:val="kk-KZ"/>
              </w:rPr>
              <w:t xml:space="preserve">2022-2023 оқу жылында </w:t>
            </w:r>
            <w:r w:rsidR="00C27946" w:rsidRPr="00301B0B">
              <w:rPr>
                <w:rFonts w:ascii="Times New Roman" w:hAnsi="Times New Roman" w:cs="Times New Roman"/>
                <w:bCs/>
                <w:sz w:val="28"/>
                <w:szCs w:val="28"/>
                <w:lang w:val="kk-KZ"/>
              </w:rPr>
              <w:t>«М</w:t>
            </w:r>
            <w:r w:rsidRPr="00301B0B">
              <w:rPr>
                <w:rFonts w:ascii="Times New Roman" w:hAnsi="Times New Roman" w:cs="Times New Roman"/>
                <w:bCs/>
                <w:sz w:val="28"/>
                <w:szCs w:val="28"/>
                <w:lang w:val="kk-KZ"/>
              </w:rPr>
              <w:t>узыка</w:t>
            </w:r>
            <w:r w:rsidR="00C27946" w:rsidRPr="00301B0B">
              <w:rPr>
                <w:rFonts w:ascii="Times New Roman" w:hAnsi="Times New Roman" w:cs="Times New Roman"/>
                <w:bCs/>
                <w:sz w:val="28"/>
                <w:szCs w:val="28"/>
                <w:lang w:val="kk-KZ"/>
              </w:rPr>
              <w:t>»</w:t>
            </w:r>
            <w:r w:rsidRPr="00301B0B">
              <w:rPr>
                <w:rFonts w:ascii="Times New Roman" w:hAnsi="Times New Roman" w:cs="Times New Roman"/>
                <w:bCs/>
                <w:sz w:val="28"/>
                <w:szCs w:val="28"/>
                <w:lang w:val="kk-KZ"/>
              </w:rPr>
              <w:t xml:space="preserve"> пәнінен 1,2,4,5,6 сыныптар  бойынша музыка пәні мұғалімі Құрметқан Жарқын </w:t>
            </w:r>
            <w:r w:rsidR="00C27946" w:rsidRPr="00301B0B">
              <w:rPr>
                <w:rFonts w:ascii="Times New Roman" w:hAnsi="Times New Roman" w:cs="Times New Roman"/>
                <w:bCs/>
                <w:sz w:val="28"/>
                <w:szCs w:val="28"/>
                <w:lang w:val="kk-KZ"/>
              </w:rPr>
              <w:t>К</w:t>
            </w:r>
            <w:r w:rsidRPr="00301B0B">
              <w:rPr>
                <w:rFonts w:ascii="Times New Roman" w:hAnsi="Times New Roman" w:cs="Times New Roman"/>
                <w:bCs/>
                <w:sz w:val="28"/>
                <w:szCs w:val="28"/>
                <w:lang w:val="kk-KZ"/>
              </w:rPr>
              <w:t>үнделік.kz электронды журналын дұрыс қалпына келтіріп. 1,2,3 тоқсандарға ЕСП қойылды.</w:t>
            </w:r>
          </w:p>
          <w:p w14:paraId="655E2B93" w14:textId="3ED8B5FD" w:rsidR="006760B1" w:rsidRPr="00301B0B" w:rsidRDefault="006760B1" w:rsidP="006760B1">
            <w:pPr>
              <w:jc w:val="both"/>
              <w:rPr>
                <w:rFonts w:ascii="Times New Roman" w:hAnsi="Times New Roman" w:cs="Times New Roman"/>
                <w:bCs/>
                <w:sz w:val="28"/>
                <w:szCs w:val="28"/>
                <w:lang w:val="kk-KZ"/>
              </w:rPr>
            </w:pPr>
            <w:r w:rsidRPr="00301B0B">
              <w:rPr>
                <w:rFonts w:ascii="Times New Roman" w:hAnsi="Times New Roman" w:cs="Times New Roman"/>
                <w:noProof/>
                <w:sz w:val="28"/>
                <w:szCs w:val="28"/>
              </w:rPr>
              <w:drawing>
                <wp:inline distT="0" distB="0" distL="0" distR="0" wp14:anchorId="1ACA8D85" wp14:editId="1ED6775D">
                  <wp:extent cx="4210050" cy="1821276"/>
                  <wp:effectExtent l="0" t="0" r="0" b="7620"/>
                  <wp:docPr id="812917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1737" name=""/>
                          <pic:cNvPicPr/>
                        </pic:nvPicPr>
                        <pic:blipFill rotWithShape="1">
                          <a:blip r:embed="rId26"/>
                          <a:srcRect t="19438" r="27368" b="24676"/>
                          <a:stretch/>
                        </pic:blipFill>
                        <pic:spPr bwMode="auto">
                          <a:xfrm>
                            <a:off x="0" y="0"/>
                            <a:ext cx="4219794" cy="1825491"/>
                          </a:xfrm>
                          <a:prstGeom prst="rect">
                            <a:avLst/>
                          </a:prstGeom>
                          <a:ln>
                            <a:noFill/>
                          </a:ln>
                          <a:extLst>
                            <a:ext uri="{53640926-AAD7-44D8-BBD7-CCE9431645EC}">
                              <a14:shadowObscured xmlns:a14="http://schemas.microsoft.com/office/drawing/2010/main"/>
                            </a:ext>
                          </a:extLst>
                        </pic:spPr>
                      </pic:pic>
                    </a:graphicData>
                  </a:graphic>
                </wp:inline>
              </w:drawing>
            </w:r>
          </w:p>
          <w:p w14:paraId="7D969B0E" w14:textId="77777777" w:rsidR="00D029AA" w:rsidRPr="00301B0B" w:rsidRDefault="00D029AA" w:rsidP="00D029AA">
            <w:pPr>
              <w:rPr>
                <w:rFonts w:ascii="Times New Roman" w:hAnsi="Times New Roman" w:cs="Times New Roman"/>
                <w:sz w:val="28"/>
                <w:szCs w:val="28"/>
                <w:lang w:val="kk-KZ"/>
              </w:rPr>
            </w:pPr>
          </w:p>
          <w:p w14:paraId="37511173" w14:textId="36A4C827" w:rsidR="00D029AA" w:rsidRPr="00301B0B" w:rsidRDefault="00D029AA" w:rsidP="00D029AA">
            <w:pPr>
              <w:rPr>
                <w:rFonts w:ascii="Times New Roman" w:hAnsi="Times New Roman" w:cs="Times New Roman"/>
                <w:sz w:val="28"/>
                <w:szCs w:val="28"/>
                <w:lang w:val="kk-KZ"/>
              </w:rPr>
            </w:pPr>
            <w:r w:rsidRPr="00301B0B">
              <w:rPr>
                <w:rFonts w:ascii="Times New Roman" w:hAnsi="Times New Roman" w:cs="Times New Roman"/>
                <w:sz w:val="28"/>
                <w:szCs w:val="28"/>
                <w:lang w:val="kk-KZ"/>
              </w:rPr>
              <w:t xml:space="preserve">Қазақстан Республикасы Оқу - ағарту министрінің 2022 жылғы 3 тамыздағы № 348 бұйрығымен бекітілген «Бастауыш білім берудің мемлекеттік жалпыға міндетті стандарты» (2 қосымшасы) 2-тарау 10-24 тармағына, «Негізгі орта білім берудің мемлекеттік жалпыға міндетті стандартының» (3 қосымшасы) 2 тарау 23-37 тармағына сәйкес электронды журнал Күнделік.кz-те 2020-2021 және 2021-2022 оқу жылдарының күнтізбелік тақырыптық жоспарлары, оқу бағдарламасы орындалып, электронды журналының  </w:t>
            </w:r>
            <w:r w:rsidRPr="00301B0B">
              <w:rPr>
                <w:rStyle w:val="NoSpacingChar"/>
                <w:rFonts w:ascii="Times New Roman" w:eastAsiaTheme="minorHAnsi" w:hAnsi="Times New Roman"/>
                <w:sz w:val="28"/>
                <w:szCs w:val="28"/>
                <w:lang w:val="kk-KZ"/>
              </w:rPr>
              <w:t xml:space="preserve">(КТЖ) -күнтізбелік </w:t>
            </w:r>
            <w:r w:rsidR="0013350E" w:rsidRPr="00301B0B">
              <w:rPr>
                <w:rStyle w:val="NoSpacingChar"/>
                <w:rFonts w:ascii="Times New Roman" w:eastAsiaTheme="minorHAnsi" w:hAnsi="Times New Roman"/>
                <w:sz w:val="28"/>
                <w:szCs w:val="28"/>
                <w:lang w:val="kk-KZ"/>
              </w:rPr>
              <w:t xml:space="preserve">тақырыптық </w:t>
            </w:r>
            <w:r w:rsidRPr="00301B0B">
              <w:rPr>
                <w:rStyle w:val="NoSpacingChar"/>
                <w:rFonts w:ascii="Times New Roman" w:eastAsiaTheme="minorHAnsi" w:hAnsi="Times New Roman"/>
                <w:sz w:val="28"/>
                <w:szCs w:val="28"/>
                <w:lang w:val="kk-KZ"/>
              </w:rPr>
              <w:t xml:space="preserve">жоспарлар, мектептің КТЖ бөлімінде </w:t>
            </w:r>
            <w:r w:rsidR="0013350E" w:rsidRPr="00301B0B">
              <w:rPr>
                <w:rStyle w:val="NoSpacingChar"/>
                <w:rFonts w:ascii="Times New Roman" w:eastAsiaTheme="minorHAnsi" w:hAnsi="Times New Roman"/>
                <w:sz w:val="28"/>
                <w:szCs w:val="28"/>
                <w:lang w:val="kk-KZ"/>
              </w:rPr>
              <w:t xml:space="preserve">100% </w:t>
            </w:r>
            <w:r w:rsidRPr="00301B0B">
              <w:rPr>
                <w:rStyle w:val="NoSpacingChar"/>
                <w:rFonts w:ascii="Times New Roman" w:eastAsiaTheme="minorHAnsi" w:hAnsi="Times New Roman"/>
                <w:sz w:val="28"/>
                <w:szCs w:val="28"/>
                <w:lang w:val="kk-KZ"/>
              </w:rPr>
              <w:t xml:space="preserve"> жарияланды</w:t>
            </w:r>
            <w:r w:rsidRPr="00301B0B">
              <w:rPr>
                <w:rFonts w:ascii="Times New Roman" w:hAnsi="Times New Roman" w:cs="Times New Roman"/>
                <w:sz w:val="28"/>
                <w:szCs w:val="28"/>
                <w:lang w:val="kk-KZ"/>
              </w:rPr>
              <w:t>.</w:t>
            </w:r>
          </w:p>
          <w:p w14:paraId="26DE7925" w14:textId="66C67B5C" w:rsidR="00504CAC" w:rsidRPr="00301B0B" w:rsidRDefault="00504CAC" w:rsidP="00D029AA">
            <w:pPr>
              <w:rPr>
                <w:rFonts w:ascii="Times New Roman" w:hAnsi="Times New Roman" w:cs="Times New Roman"/>
                <w:sz w:val="28"/>
                <w:szCs w:val="28"/>
                <w:lang w:val="kk-KZ"/>
              </w:rPr>
            </w:pPr>
            <w:r w:rsidRPr="00301B0B">
              <w:rPr>
                <w:rFonts w:ascii="Times New Roman" w:hAnsi="Times New Roman" w:cs="Times New Roman"/>
                <w:noProof/>
                <w:sz w:val="28"/>
                <w:szCs w:val="28"/>
              </w:rPr>
              <w:drawing>
                <wp:inline distT="0" distB="0" distL="0" distR="0" wp14:anchorId="67775A0D" wp14:editId="7EBAD42F">
                  <wp:extent cx="4048125" cy="2498090"/>
                  <wp:effectExtent l="0" t="0" r="9525" b="0"/>
                  <wp:docPr id="10755415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41566" name=""/>
                          <pic:cNvPicPr/>
                        </pic:nvPicPr>
                        <pic:blipFill rotWithShape="1">
                          <a:blip r:embed="rId27"/>
                          <a:srcRect l="27394" t="7290" r="16259" b="6857"/>
                          <a:stretch/>
                        </pic:blipFill>
                        <pic:spPr bwMode="auto">
                          <a:xfrm>
                            <a:off x="0" y="0"/>
                            <a:ext cx="4060846" cy="2505940"/>
                          </a:xfrm>
                          <a:prstGeom prst="rect">
                            <a:avLst/>
                          </a:prstGeom>
                          <a:ln>
                            <a:noFill/>
                          </a:ln>
                          <a:extLst>
                            <a:ext uri="{53640926-AAD7-44D8-BBD7-CCE9431645EC}">
                              <a14:shadowObscured xmlns:a14="http://schemas.microsoft.com/office/drawing/2010/main"/>
                            </a:ext>
                          </a:extLst>
                        </pic:spPr>
                      </pic:pic>
                    </a:graphicData>
                  </a:graphic>
                </wp:inline>
              </w:drawing>
            </w:r>
          </w:p>
          <w:p w14:paraId="1A6432BD" w14:textId="3C17397A" w:rsidR="00D029AA" w:rsidRPr="00301B0B" w:rsidRDefault="00D029AA" w:rsidP="006B61D7">
            <w:pPr>
              <w:jc w:val="both"/>
              <w:rPr>
                <w:rFonts w:ascii="Times New Roman" w:hAnsi="Times New Roman" w:cs="Times New Roman"/>
                <w:bCs/>
                <w:sz w:val="28"/>
                <w:szCs w:val="28"/>
                <w:lang w:val="kk-KZ"/>
              </w:rPr>
            </w:pPr>
          </w:p>
          <w:p w14:paraId="124CB68B" w14:textId="4E9121D5" w:rsidR="00D029AA" w:rsidRPr="00301B0B" w:rsidRDefault="00504CAC" w:rsidP="006B61D7">
            <w:pPr>
              <w:jc w:val="both"/>
              <w:rPr>
                <w:rFonts w:ascii="Times New Roman" w:hAnsi="Times New Roman" w:cs="Times New Roman"/>
                <w:bCs/>
                <w:sz w:val="28"/>
                <w:szCs w:val="28"/>
                <w:lang w:val="kk-KZ"/>
              </w:rPr>
            </w:pPr>
            <w:r w:rsidRPr="00301B0B">
              <w:rPr>
                <w:rFonts w:ascii="Times New Roman" w:hAnsi="Times New Roman" w:cs="Times New Roman"/>
                <w:noProof/>
                <w:sz w:val="28"/>
                <w:szCs w:val="28"/>
              </w:rPr>
              <w:drawing>
                <wp:inline distT="0" distB="0" distL="0" distR="0" wp14:anchorId="30CBB854" wp14:editId="09AE6F72">
                  <wp:extent cx="3962400" cy="2533650"/>
                  <wp:effectExtent l="0" t="0" r="0" b="0"/>
                  <wp:docPr id="1430318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18656" name=""/>
                          <pic:cNvPicPr/>
                        </pic:nvPicPr>
                        <pic:blipFill rotWithShape="1">
                          <a:blip r:embed="rId28"/>
                          <a:srcRect l="25273" t="9314" r="23270" b="6858"/>
                          <a:stretch/>
                        </pic:blipFill>
                        <pic:spPr bwMode="auto">
                          <a:xfrm>
                            <a:off x="0" y="0"/>
                            <a:ext cx="3962400" cy="2533650"/>
                          </a:xfrm>
                          <a:prstGeom prst="rect">
                            <a:avLst/>
                          </a:prstGeom>
                          <a:ln>
                            <a:noFill/>
                          </a:ln>
                          <a:extLst>
                            <a:ext uri="{53640926-AAD7-44D8-BBD7-CCE9431645EC}">
                              <a14:shadowObscured xmlns:a14="http://schemas.microsoft.com/office/drawing/2010/main"/>
                            </a:ext>
                          </a:extLst>
                        </pic:spPr>
                      </pic:pic>
                    </a:graphicData>
                  </a:graphic>
                </wp:inline>
              </w:drawing>
            </w:r>
          </w:p>
          <w:p w14:paraId="12157F88" w14:textId="77777777" w:rsidR="00504CAC" w:rsidRPr="00301B0B" w:rsidRDefault="00504CAC" w:rsidP="006B61D7">
            <w:pPr>
              <w:jc w:val="both"/>
              <w:rPr>
                <w:rFonts w:ascii="Times New Roman" w:hAnsi="Times New Roman" w:cs="Times New Roman"/>
                <w:bCs/>
                <w:sz w:val="28"/>
                <w:szCs w:val="28"/>
                <w:lang w:val="kk-KZ"/>
              </w:rPr>
            </w:pPr>
          </w:p>
          <w:p w14:paraId="3CC8E0E3" w14:textId="1CA3FDE2" w:rsidR="00504CAC" w:rsidRPr="00301B0B" w:rsidRDefault="00504CAC" w:rsidP="00504CAC">
            <w:pPr>
              <w:rPr>
                <w:rStyle w:val="a7"/>
                <w:rFonts w:ascii="Times New Roman" w:hAnsi="Times New Roman" w:cs="Times New Roman"/>
                <w:sz w:val="28"/>
                <w:szCs w:val="28"/>
                <w:lang w:val="kk-KZ"/>
              </w:rPr>
            </w:pPr>
            <w:r w:rsidRPr="00301B0B">
              <w:rPr>
                <w:rFonts w:ascii="Times New Roman" w:hAnsi="Times New Roman" w:cs="Times New Roman"/>
                <w:bCs/>
                <w:sz w:val="28"/>
                <w:szCs w:val="28"/>
                <w:lang w:val="kk-KZ"/>
              </w:rPr>
              <w:t xml:space="preserve">2022-2023 оқу жылында </w:t>
            </w:r>
            <w:r w:rsidR="00904A0B" w:rsidRPr="00301B0B">
              <w:rPr>
                <w:rFonts w:ascii="Times New Roman" w:hAnsi="Times New Roman" w:cs="Times New Roman"/>
                <w:bCs/>
                <w:sz w:val="28"/>
                <w:szCs w:val="28"/>
                <w:lang w:val="kk-KZ"/>
              </w:rPr>
              <w:t xml:space="preserve">1,2,4 - </w:t>
            </w:r>
            <w:r w:rsidRPr="00301B0B">
              <w:rPr>
                <w:rFonts w:ascii="Times New Roman" w:hAnsi="Times New Roman" w:cs="Times New Roman"/>
                <w:bCs/>
                <w:sz w:val="28"/>
                <w:szCs w:val="28"/>
                <w:lang w:val="kk-KZ"/>
              </w:rPr>
              <w:t xml:space="preserve">бастауыш </w:t>
            </w:r>
            <w:r w:rsidR="00904A0B" w:rsidRPr="00301B0B">
              <w:rPr>
                <w:rFonts w:ascii="Times New Roman" w:hAnsi="Times New Roman" w:cs="Times New Roman"/>
                <w:bCs/>
                <w:sz w:val="28"/>
                <w:szCs w:val="28"/>
                <w:lang w:val="kk-KZ"/>
              </w:rPr>
              <w:t xml:space="preserve"> сыныптарда </w:t>
            </w:r>
            <w:r w:rsidRPr="00301B0B">
              <w:rPr>
                <w:rFonts w:ascii="Times New Roman" w:hAnsi="Times New Roman" w:cs="Times New Roman"/>
                <w:bCs/>
                <w:sz w:val="28"/>
                <w:szCs w:val="28"/>
                <w:lang w:val="kk-KZ"/>
              </w:rPr>
              <w:t>«Ақпараттық коммуникациялық технология» пән атауы «Цифрлық сауаттылық» деп электронды журнал  Күнделік.кз-</w:t>
            </w:r>
            <w:r w:rsidR="00904A0B" w:rsidRPr="00301B0B">
              <w:rPr>
                <w:rFonts w:ascii="Times New Roman" w:hAnsi="Times New Roman" w:cs="Times New Roman"/>
                <w:bCs/>
                <w:sz w:val="28"/>
                <w:szCs w:val="28"/>
                <w:lang w:val="kk-KZ"/>
              </w:rPr>
              <w:t>т</w:t>
            </w:r>
            <w:r w:rsidR="00C27946" w:rsidRPr="00301B0B">
              <w:rPr>
                <w:rFonts w:ascii="Times New Roman" w:hAnsi="Times New Roman" w:cs="Times New Roman"/>
                <w:bCs/>
                <w:sz w:val="28"/>
                <w:szCs w:val="28"/>
                <w:lang w:val="kk-KZ"/>
              </w:rPr>
              <w:t>е</w:t>
            </w:r>
            <w:r w:rsidRPr="00301B0B">
              <w:rPr>
                <w:rFonts w:ascii="Times New Roman" w:hAnsi="Times New Roman" w:cs="Times New Roman"/>
                <w:bCs/>
                <w:sz w:val="28"/>
                <w:szCs w:val="28"/>
                <w:lang w:val="kk-KZ"/>
              </w:rPr>
              <w:t xml:space="preserve"> және мектептің сабақ кестесінде  дұрысталып бекітілді.</w:t>
            </w:r>
            <w:r w:rsidR="005F25BE" w:rsidRPr="00301B0B">
              <w:rPr>
                <w:rFonts w:ascii="Times New Roman" w:hAnsi="Times New Roman" w:cs="Times New Roman"/>
                <w:bCs/>
                <w:sz w:val="28"/>
                <w:szCs w:val="28"/>
                <w:lang w:val="kk-KZ"/>
              </w:rPr>
              <w:t xml:space="preserve"> </w:t>
            </w:r>
            <w:hyperlink r:id="rId29" w:history="1">
              <w:r w:rsidR="005F25BE" w:rsidRPr="00301B0B">
                <w:rPr>
                  <w:rStyle w:val="a7"/>
                  <w:rFonts w:ascii="Times New Roman" w:hAnsi="Times New Roman" w:cs="Times New Roman"/>
                  <w:sz w:val="28"/>
                  <w:szCs w:val="28"/>
                  <w:lang w:val="kk-KZ"/>
                </w:rPr>
                <w:t>http://sc0057.zerenda.aqmoedu.kz/content/saba-kestes-ghartyghyldy-2022-2023-ou-ghyly</w:t>
              </w:r>
            </w:hyperlink>
          </w:p>
          <w:p w14:paraId="7E72B58C" w14:textId="77777777" w:rsidR="005F25BE" w:rsidRPr="00301B0B" w:rsidRDefault="005F25BE" w:rsidP="00504CAC">
            <w:pPr>
              <w:rPr>
                <w:rFonts w:ascii="Times New Roman" w:hAnsi="Times New Roman" w:cs="Times New Roman"/>
                <w:bCs/>
                <w:sz w:val="28"/>
                <w:szCs w:val="28"/>
                <w:lang w:val="kk-KZ"/>
              </w:rPr>
            </w:pPr>
          </w:p>
          <w:p w14:paraId="1E9553F5" w14:textId="3FD8140D" w:rsidR="00504CAC" w:rsidRPr="00301B0B" w:rsidRDefault="00904A0B" w:rsidP="00504CAC">
            <w:pPr>
              <w:rPr>
                <w:rFonts w:ascii="Times New Roman" w:hAnsi="Times New Roman" w:cs="Times New Roman"/>
                <w:bCs/>
                <w:sz w:val="28"/>
                <w:szCs w:val="28"/>
                <w:lang w:val="kk-KZ"/>
              </w:rPr>
            </w:pPr>
            <w:r w:rsidRPr="00301B0B">
              <w:rPr>
                <w:rFonts w:ascii="Times New Roman" w:hAnsi="Times New Roman" w:cs="Times New Roman"/>
                <w:noProof/>
                <w:sz w:val="28"/>
                <w:szCs w:val="28"/>
              </w:rPr>
              <w:lastRenderedPageBreak/>
              <w:drawing>
                <wp:inline distT="0" distB="0" distL="0" distR="0" wp14:anchorId="5F86035F" wp14:editId="3EDC9031">
                  <wp:extent cx="4124325" cy="1943100"/>
                  <wp:effectExtent l="0" t="0" r="9525" b="0"/>
                  <wp:docPr id="16267996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9631" name=""/>
                          <pic:cNvPicPr/>
                        </pic:nvPicPr>
                        <pic:blipFill rotWithShape="1">
                          <a:blip r:embed="rId30"/>
                          <a:srcRect l="5920" t="14984" r="33971" b="13742"/>
                          <a:stretch/>
                        </pic:blipFill>
                        <pic:spPr bwMode="auto">
                          <a:xfrm>
                            <a:off x="0" y="0"/>
                            <a:ext cx="4124325" cy="1943100"/>
                          </a:xfrm>
                          <a:prstGeom prst="rect">
                            <a:avLst/>
                          </a:prstGeom>
                          <a:ln>
                            <a:noFill/>
                          </a:ln>
                          <a:extLst>
                            <a:ext uri="{53640926-AAD7-44D8-BBD7-CCE9431645EC}">
                              <a14:shadowObscured xmlns:a14="http://schemas.microsoft.com/office/drawing/2010/main"/>
                            </a:ext>
                          </a:extLst>
                        </pic:spPr>
                      </pic:pic>
                    </a:graphicData>
                  </a:graphic>
                </wp:inline>
              </w:drawing>
            </w:r>
          </w:p>
          <w:p w14:paraId="3CFFD39D" w14:textId="77777777" w:rsidR="001511EA" w:rsidRPr="00301B0B" w:rsidRDefault="00504CAC" w:rsidP="00504CAC">
            <w:pPr>
              <w:jc w:val="both"/>
              <w:rPr>
                <w:rFonts w:ascii="Times New Roman" w:hAnsi="Times New Roman" w:cs="Times New Roman"/>
                <w:bCs/>
                <w:sz w:val="28"/>
                <w:szCs w:val="28"/>
                <w:lang w:val="kk-KZ"/>
              </w:rPr>
            </w:pPr>
            <w:r w:rsidRPr="00301B0B">
              <w:rPr>
                <w:rFonts w:ascii="Times New Roman" w:hAnsi="Times New Roman" w:cs="Times New Roman"/>
                <w:bCs/>
                <w:sz w:val="28"/>
                <w:szCs w:val="28"/>
                <w:lang w:val="kk-KZ"/>
              </w:rPr>
              <w:t xml:space="preserve"> </w:t>
            </w:r>
          </w:p>
          <w:p w14:paraId="0C4F04D0" w14:textId="599044CA" w:rsidR="001511EA" w:rsidRPr="00301B0B" w:rsidRDefault="001511EA" w:rsidP="00504CAC">
            <w:pPr>
              <w:jc w:val="both"/>
              <w:rPr>
                <w:rFonts w:ascii="Times New Roman" w:hAnsi="Times New Roman" w:cs="Times New Roman"/>
                <w:bCs/>
                <w:sz w:val="28"/>
                <w:szCs w:val="28"/>
                <w:lang w:val="kk-KZ"/>
              </w:rPr>
            </w:pPr>
            <w:r w:rsidRPr="00301B0B">
              <w:rPr>
                <w:rFonts w:ascii="Times New Roman" w:hAnsi="Times New Roman" w:cs="Times New Roman"/>
                <w:noProof/>
                <w:sz w:val="28"/>
                <w:szCs w:val="28"/>
              </w:rPr>
              <w:drawing>
                <wp:inline distT="0" distB="0" distL="0" distR="0" wp14:anchorId="7144E756" wp14:editId="09465DCE">
                  <wp:extent cx="1876425" cy="1828800"/>
                  <wp:effectExtent l="0" t="0" r="9525" b="0"/>
                  <wp:docPr id="20019823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82309" name=""/>
                          <pic:cNvPicPr/>
                        </pic:nvPicPr>
                        <pic:blipFill rotWithShape="1">
                          <a:blip r:embed="rId31"/>
                          <a:srcRect l="29599" t="15389" r="35337" b="6858"/>
                          <a:stretch/>
                        </pic:blipFill>
                        <pic:spPr bwMode="auto">
                          <a:xfrm>
                            <a:off x="0" y="0"/>
                            <a:ext cx="1876425" cy="1828800"/>
                          </a:xfrm>
                          <a:prstGeom prst="rect">
                            <a:avLst/>
                          </a:prstGeom>
                          <a:ln>
                            <a:noFill/>
                          </a:ln>
                          <a:extLst>
                            <a:ext uri="{53640926-AAD7-44D8-BBD7-CCE9431645EC}">
                              <a14:shadowObscured xmlns:a14="http://schemas.microsoft.com/office/drawing/2010/main"/>
                            </a:ext>
                          </a:extLst>
                        </pic:spPr>
                      </pic:pic>
                    </a:graphicData>
                  </a:graphic>
                </wp:inline>
              </w:drawing>
            </w:r>
            <w:r w:rsidR="007A7E17" w:rsidRPr="00301B0B">
              <w:rPr>
                <w:rFonts w:ascii="Times New Roman" w:hAnsi="Times New Roman" w:cs="Times New Roman"/>
                <w:bCs/>
                <w:sz w:val="28"/>
                <w:szCs w:val="28"/>
                <w:lang w:val="kk-KZ"/>
              </w:rPr>
              <w:t xml:space="preserve">    </w:t>
            </w:r>
            <w:r w:rsidR="007A7E17" w:rsidRPr="00301B0B">
              <w:rPr>
                <w:rFonts w:ascii="Times New Roman" w:hAnsi="Times New Roman" w:cs="Times New Roman"/>
                <w:noProof/>
                <w:sz w:val="28"/>
                <w:szCs w:val="28"/>
              </w:rPr>
              <w:drawing>
                <wp:inline distT="0" distB="0" distL="0" distR="0" wp14:anchorId="0EABF145" wp14:editId="5F7C0323">
                  <wp:extent cx="1924050" cy="1876425"/>
                  <wp:effectExtent l="0" t="0" r="0" b="9525"/>
                  <wp:docPr id="19188598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59897" name=""/>
                          <pic:cNvPicPr/>
                        </pic:nvPicPr>
                        <pic:blipFill rotWithShape="1">
                          <a:blip r:embed="rId32"/>
                          <a:srcRect l="29827" t="14174" r="36476" b="6048"/>
                          <a:stretch/>
                        </pic:blipFill>
                        <pic:spPr bwMode="auto">
                          <a:xfrm>
                            <a:off x="0" y="0"/>
                            <a:ext cx="1924050" cy="1876425"/>
                          </a:xfrm>
                          <a:prstGeom prst="rect">
                            <a:avLst/>
                          </a:prstGeom>
                          <a:ln>
                            <a:noFill/>
                          </a:ln>
                          <a:extLst>
                            <a:ext uri="{53640926-AAD7-44D8-BBD7-CCE9431645EC}">
                              <a14:shadowObscured xmlns:a14="http://schemas.microsoft.com/office/drawing/2010/main"/>
                            </a:ext>
                          </a:extLst>
                        </pic:spPr>
                      </pic:pic>
                    </a:graphicData>
                  </a:graphic>
                </wp:inline>
              </w:drawing>
            </w:r>
          </w:p>
          <w:p w14:paraId="79DB728C" w14:textId="77777777" w:rsidR="007A7E17" w:rsidRPr="00301B0B" w:rsidRDefault="007A7E17" w:rsidP="00504CAC">
            <w:pPr>
              <w:jc w:val="both"/>
              <w:rPr>
                <w:rFonts w:ascii="Times New Roman" w:hAnsi="Times New Roman" w:cs="Times New Roman"/>
                <w:color w:val="000000"/>
                <w:sz w:val="28"/>
                <w:szCs w:val="28"/>
                <w:lang w:val="kk-KZ"/>
              </w:rPr>
            </w:pPr>
          </w:p>
          <w:p w14:paraId="0BB1AA19" w14:textId="0BC8DBC8" w:rsidR="007A7E17" w:rsidRPr="00301B0B" w:rsidRDefault="007A7E17" w:rsidP="00504CAC">
            <w:pPr>
              <w:jc w:val="both"/>
              <w:rPr>
                <w:rFonts w:ascii="Times New Roman" w:hAnsi="Times New Roman" w:cs="Times New Roman"/>
                <w:color w:val="000000"/>
                <w:sz w:val="28"/>
                <w:szCs w:val="28"/>
                <w:lang w:val="kk-KZ"/>
              </w:rPr>
            </w:pPr>
            <w:r w:rsidRPr="00301B0B">
              <w:rPr>
                <w:rFonts w:ascii="Times New Roman" w:hAnsi="Times New Roman" w:cs="Times New Roman"/>
                <w:color w:val="000000"/>
                <w:sz w:val="28"/>
                <w:szCs w:val="28"/>
                <w:lang w:val="kk-KZ"/>
              </w:rPr>
              <w:t xml:space="preserve">2022-2023 оқу жылында 4-сыныпта «Цифрлық сауаттылық» пәнінен информатика пәнінің мұғалімі Бахи Алмазбек формативті бағаны алып тастап, </w:t>
            </w:r>
            <w:r w:rsidRPr="00301B0B">
              <w:rPr>
                <w:rFonts w:ascii="Times New Roman" w:hAnsi="Times New Roman" w:cs="Times New Roman"/>
                <w:sz w:val="28"/>
                <w:szCs w:val="28"/>
                <w:lang w:val="kk-KZ"/>
              </w:rPr>
              <w:t>тоқсандық қорытынды шығару ұяшығына</w:t>
            </w:r>
            <w:r w:rsidRPr="00301B0B">
              <w:rPr>
                <w:rFonts w:ascii="Times New Roman" w:hAnsi="Times New Roman" w:cs="Times New Roman"/>
                <w:color w:val="000000"/>
                <w:sz w:val="28"/>
                <w:szCs w:val="28"/>
                <w:lang w:val="kk-KZ"/>
              </w:rPr>
              <w:t xml:space="preserve"> ЕСП-мен түзетілді. </w:t>
            </w:r>
          </w:p>
          <w:p w14:paraId="334A19B4" w14:textId="0C8B0D16" w:rsidR="00504CAC" w:rsidRPr="00301B0B" w:rsidRDefault="007A7E17" w:rsidP="006B61D7">
            <w:pPr>
              <w:jc w:val="both"/>
              <w:rPr>
                <w:rFonts w:ascii="Times New Roman" w:hAnsi="Times New Roman" w:cs="Times New Roman"/>
                <w:sz w:val="28"/>
                <w:szCs w:val="28"/>
                <w:lang w:val="kk-KZ"/>
              </w:rPr>
            </w:pPr>
            <w:r w:rsidRPr="00301B0B">
              <w:rPr>
                <w:rFonts w:ascii="Times New Roman" w:hAnsi="Times New Roman" w:cs="Times New Roman"/>
                <w:noProof/>
                <w:sz w:val="28"/>
                <w:szCs w:val="28"/>
              </w:rPr>
              <w:drawing>
                <wp:inline distT="0" distB="0" distL="0" distR="0" wp14:anchorId="74FC6350" wp14:editId="36203481">
                  <wp:extent cx="4162425" cy="1885950"/>
                  <wp:effectExtent l="0" t="0" r="9525" b="0"/>
                  <wp:docPr id="385791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91190" name=""/>
                          <pic:cNvPicPr/>
                        </pic:nvPicPr>
                        <pic:blipFill rotWithShape="1">
                          <a:blip r:embed="rId33"/>
                          <a:srcRect t="12959" r="30328" b="26701"/>
                          <a:stretch/>
                        </pic:blipFill>
                        <pic:spPr bwMode="auto">
                          <a:xfrm>
                            <a:off x="0" y="0"/>
                            <a:ext cx="4162425" cy="1885950"/>
                          </a:xfrm>
                          <a:prstGeom prst="rect">
                            <a:avLst/>
                          </a:prstGeom>
                          <a:ln>
                            <a:noFill/>
                          </a:ln>
                          <a:extLst>
                            <a:ext uri="{53640926-AAD7-44D8-BBD7-CCE9431645EC}">
                              <a14:shadowObscured xmlns:a14="http://schemas.microsoft.com/office/drawing/2010/main"/>
                            </a:ext>
                          </a:extLst>
                        </pic:spPr>
                      </pic:pic>
                    </a:graphicData>
                  </a:graphic>
                </wp:inline>
              </w:drawing>
            </w:r>
            <w:r w:rsidRPr="00301B0B">
              <w:rPr>
                <w:rFonts w:ascii="Times New Roman" w:hAnsi="Times New Roman" w:cs="Times New Roman"/>
                <w:color w:val="000000"/>
                <w:sz w:val="28"/>
                <w:szCs w:val="28"/>
                <w:lang w:val="kk-KZ"/>
              </w:rPr>
              <w:t xml:space="preserve"> </w:t>
            </w:r>
          </w:p>
          <w:p w14:paraId="63270B96" w14:textId="77777777" w:rsidR="00CC45AD" w:rsidRPr="00301B0B" w:rsidRDefault="00CC45AD" w:rsidP="00CC45AD">
            <w:pPr>
              <w:jc w:val="both"/>
              <w:rPr>
                <w:rFonts w:ascii="Times New Roman" w:hAnsi="Times New Roman" w:cs="Times New Roman"/>
                <w:color w:val="000000"/>
                <w:sz w:val="28"/>
                <w:szCs w:val="28"/>
                <w:lang w:val="kk-KZ"/>
              </w:rPr>
            </w:pPr>
            <w:r w:rsidRPr="00301B0B">
              <w:rPr>
                <w:rFonts w:ascii="Times New Roman" w:hAnsi="Times New Roman" w:cs="Times New Roman"/>
                <w:color w:val="000000"/>
                <w:sz w:val="28"/>
                <w:szCs w:val="28"/>
                <w:lang w:val="kk-KZ"/>
              </w:rPr>
              <w:t xml:space="preserve"> 2022-2023 оқу жылының 4-5 сыныптарында </w:t>
            </w:r>
          </w:p>
          <w:p w14:paraId="5F7AF9AA" w14:textId="0D025D53" w:rsidR="00CC45AD" w:rsidRPr="00301B0B" w:rsidRDefault="00CC45AD" w:rsidP="00CC45AD">
            <w:pPr>
              <w:jc w:val="both"/>
              <w:rPr>
                <w:rFonts w:ascii="Times New Roman" w:hAnsi="Times New Roman" w:cs="Times New Roman"/>
                <w:color w:val="000000"/>
                <w:sz w:val="28"/>
                <w:szCs w:val="28"/>
                <w:lang w:val="kk-KZ"/>
              </w:rPr>
            </w:pPr>
            <w:r w:rsidRPr="00301B0B">
              <w:rPr>
                <w:rFonts w:ascii="Times New Roman" w:hAnsi="Times New Roman" w:cs="Times New Roman"/>
                <w:color w:val="000000"/>
                <w:sz w:val="28"/>
                <w:szCs w:val="28"/>
                <w:lang w:val="kk-KZ"/>
              </w:rPr>
              <w:t xml:space="preserve">«Дене шынықтыру», «Көркем еңбек», «Музыка», «Цифрлық сауаттылық» пәндері күнделік.кz-тің </w:t>
            </w:r>
            <w:r w:rsidR="00C27946" w:rsidRPr="00301B0B">
              <w:rPr>
                <w:rFonts w:ascii="Times New Roman" w:hAnsi="Times New Roman" w:cs="Times New Roman"/>
                <w:color w:val="000000"/>
                <w:sz w:val="28"/>
                <w:szCs w:val="28"/>
                <w:lang w:val="kk-KZ"/>
              </w:rPr>
              <w:t>«</w:t>
            </w:r>
            <w:r w:rsidRPr="00301B0B">
              <w:rPr>
                <w:rFonts w:ascii="Times New Roman" w:hAnsi="Times New Roman" w:cs="Times New Roman"/>
                <w:color w:val="000000"/>
                <w:sz w:val="28"/>
                <w:szCs w:val="28"/>
                <w:lang w:val="kk-KZ"/>
              </w:rPr>
              <w:t>Үлгерім-Сыныптар</w:t>
            </w:r>
            <w:r w:rsidR="00C27946" w:rsidRPr="00301B0B">
              <w:rPr>
                <w:rFonts w:ascii="Times New Roman" w:hAnsi="Times New Roman" w:cs="Times New Roman"/>
                <w:color w:val="000000"/>
                <w:sz w:val="28"/>
                <w:szCs w:val="28"/>
                <w:lang w:val="kk-KZ"/>
              </w:rPr>
              <w:t>»</w:t>
            </w:r>
            <w:r w:rsidRPr="00301B0B">
              <w:rPr>
                <w:rFonts w:ascii="Times New Roman" w:hAnsi="Times New Roman" w:cs="Times New Roman"/>
                <w:color w:val="000000"/>
                <w:sz w:val="28"/>
                <w:szCs w:val="28"/>
                <w:lang w:val="kk-KZ"/>
              </w:rPr>
              <w:t xml:space="preserve"> бөлімінде есеп кезеңі</w:t>
            </w:r>
            <w:r w:rsidR="00C27946" w:rsidRPr="00301B0B">
              <w:rPr>
                <w:rFonts w:ascii="Times New Roman" w:hAnsi="Times New Roman" w:cs="Times New Roman"/>
                <w:color w:val="000000"/>
                <w:sz w:val="28"/>
                <w:szCs w:val="28"/>
                <w:lang w:val="kk-KZ"/>
              </w:rPr>
              <w:t>нд</w:t>
            </w:r>
            <w:r w:rsidRPr="00301B0B">
              <w:rPr>
                <w:rFonts w:ascii="Times New Roman" w:hAnsi="Times New Roman" w:cs="Times New Roman"/>
                <w:color w:val="000000"/>
                <w:sz w:val="28"/>
                <w:szCs w:val="28"/>
                <w:lang w:val="kk-KZ"/>
              </w:rPr>
              <w:t>е  көрсетілді.</w:t>
            </w:r>
          </w:p>
          <w:p w14:paraId="1702977E" w14:textId="18C5D669" w:rsidR="00CC45AD" w:rsidRPr="00301B0B" w:rsidRDefault="00CC45AD" w:rsidP="00CC45AD">
            <w:pPr>
              <w:jc w:val="both"/>
              <w:rPr>
                <w:rFonts w:ascii="Times New Roman" w:hAnsi="Times New Roman" w:cs="Times New Roman"/>
                <w:color w:val="000000"/>
                <w:sz w:val="28"/>
                <w:szCs w:val="28"/>
                <w:lang w:val="kk-KZ"/>
              </w:rPr>
            </w:pPr>
            <w:r w:rsidRPr="00301B0B">
              <w:rPr>
                <w:rFonts w:ascii="Times New Roman" w:hAnsi="Times New Roman" w:cs="Times New Roman"/>
                <w:noProof/>
                <w:sz w:val="28"/>
                <w:szCs w:val="28"/>
              </w:rPr>
              <w:lastRenderedPageBreak/>
              <w:drawing>
                <wp:inline distT="0" distB="0" distL="0" distR="0" wp14:anchorId="78BF2659" wp14:editId="410E319D">
                  <wp:extent cx="3942608" cy="2447925"/>
                  <wp:effectExtent l="0" t="0" r="1270" b="0"/>
                  <wp:docPr id="3798669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66948" name=""/>
                          <pic:cNvPicPr/>
                        </pic:nvPicPr>
                        <pic:blipFill rotWithShape="1">
                          <a:blip r:embed="rId34"/>
                          <a:srcRect l="27095" t="10529" r="22131" b="8882"/>
                          <a:stretch/>
                        </pic:blipFill>
                        <pic:spPr bwMode="auto">
                          <a:xfrm>
                            <a:off x="0" y="0"/>
                            <a:ext cx="3943621" cy="2448554"/>
                          </a:xfrm>
                          <a:prstGeom prst="rect">
                            <a:avLst/>
                          </a:prstGeom>
                          <a:ln>
                            <a:noFill/>
                          </a:ln>
                          <a:extLst>
                            <a:ext uri="{53640926-AAD7-44D8-BBD7-CCE9431645EC}">
                              <a14:shadowObscured xmlns:a14="http://schemas.microsoft.com/office/drawing/2010/main"/>
                            </a:ext>
                          </a:extLst>
                        </pic:spPr>
                      </pic:pic>
                    </a:graphicData>
                  </a:graphic>
                </wp:inline>
              </w:drawing>
            </w:r>
          </w:p>
          <w:p w14:paraId="602C897B" w14:textId="77777777" w:rsidR="005E7F78" w:rsidRPr="00301B0B" w:rsidRDefault="005E7F78" w:rsidP="00CC45AD">
            <w:pPr>
              <w:jc w:val="both"/>
              <w:rPr>
                <w:rFonts w:ascii="Times New Roman" w:hAnsi="Times New Roman" w:cs="Times New Roman"/>
                <w:color w:val="000000"/>
                <w:sz w:val="28"/>
                <w:szCs w:val="28"/>
                <w:lang w:val="kk-KZ"/>
              </w:rPr>
            </w:pPr>
          </w:p>
          <w:p w14:paraId="2F6AAA6D" w14:textId="75269640" w:rsidR="005E7F78" w:rsidRPr="00301B0B" w:rsidRDefault="005E7F78" w:rsidP="00CC45AD">
            <w:pPr>
              <w:jc w:val="both"/>
              <w:rPr>
                <w:rFonts w:ascii="Times New Roman" w:hAnsi="Times New Roman" w:cs="Times New Roman"/>
                <w:sz w:val="28"/>
                <w:szCs w:val="28"/>
                <w:lang w:val="kk-KZ"/>
              </w:rPr>
            </w:pPr>
            <w:r w:rsidRPr="00301B0B">
              <w:rPr>
                <w:rFonts w:ascii="Times New Roman" w:hAnsi="Times New Roman" w:cs="Times New Roman"/>
                <w:sz w:val="28"/>
                <w:szCs w:val="28"/>
                <w:lang w:val="kk-KZ"/>
              </w:rPr>
              <w:t xml:space="preserve">       </w:t>
            </w:r>
          </w:p>
          <w:p w14:paraId="43747CE6" w14:textId="1A0306C8" w:rsidR="00FD5D7C" w:rsidRPr="00301B0B" w:rsidRDefault="005E7F78" w:rsidP="00FD5D7C">
            <w:pPr>
              <w:pBdr>
                <w:bottom w:val="single" w:sz="4" w:space="1" w:color="auto"/>
              </w:pBdr>
              <w:jc w:val="both"/>
              <w:rPr>
                <w:rFonts w:ascii="Times New Roman" w:hAnsi="Times New Roman" w:cs="Times New Roman"/>
                <w:color w:val="000000"/>
                <w:sz w:val="28"/>
                <w:szCs w:val="28"/>
                <w:lang w:val="kk-KZ"/>
              </w:rPr>
            </w:pPr>
            <w:r w:rsidRPr="00301B0B">
              <w:rPr>
                <w:rFonts w:ascii="Times New Roman" w:hAnsi="Times New Roman" w:cs="Times New Roman"/>
                <w:color w:val="000000"/>
                <w:sz w:val="28"/>
                <w:szCs w:val="28"/>
                <w:lang w:val="kk-KZ"/>
              </w:rPr>
              <w:t xml:space="preserve">Күнделік.kz электронды журналы  </w:t>
            </w:r>
            <w:r w:rsidR="00FD5D7C" w:rsidRPr="00301B0B">
              <w:rPr>
                <w:rFonts w:ascii="Times New Roman" w:hAnsi="Times New Roman" w:cs="Times New Roman"/>
                <w:color w:val="000000"/>
                <w:sz w:val="28"/>
                <w:szCs w:val="28"/>
                <w:lang w:val="kk-KZ"/>
              </w:rPr>
              <w:t xml:space="preserve">2022-2023 </w:t>
            </w:r>
            <w:r w:rsidRPr="00301B0B">
              <w:rPr>
                <w:rFonts w:ascii="Times New Roman" w:hAnsi="Times New Roman" w:cs="Times New Roman"/>
                <w:color w:val="000000"/>
                <w:sz w:val="28"/>
                <w:szCs w:val="28"/>
                <w:lang w:val="kk-KZ"/>
              </w:rPr>
              <w:t xml:space="preserve"> оқу жылында  </w:t>
            </w:r>
            <w:r w:rsidRPr="00301B0B">
              <w:rPr>
                <w:rFonts w:ascii="Times New Roman" w:hAnsi="Times New Roman" w:cs="Times New Roman"/>
                <w:b/>
                <w:bCs/>
                <w:color w:val="000000"/>
                <w:sz w:val="28"/>
                <w:szCs w:val="28"/>
                <w:lang w:val="kk-KZ"/>
              </w:rPr>
              <w:t>1-сыныпта</w:t>
            </w:r>
            <w:r w:rsidR="00FD5D7C" w:rsidRPr="00301B0B">
              <w:rPr>
                <w:rFonts w:ascii="Times New Roman" w:hAnsi="Times New Roman" w:cs="Times New Roman"/>
                <w:b/>
                <w:bCs/>
                <w:color w:val="000000"/>
                <w:sz w:val="28"/>
                <w:szCs w:val="28"/>
                <w:lang w:val="kk-KZ"/>
              </w:rPr>
              <w:t>:</w:t>
            </w:r>
          </w:p>
          <w:p w14:paraId="6BAED2DD" w14:textId="18FBC0B1" w:rsidR="00FD5D7C" w:rsidRPr="00301B0B" w:rsidRDefault="005E7F78" w:rsidP="00FD5D7C">
            <w:pPr>
              <w:pBdr>
                <w:bottom w:val="single" w:sz="4" w:space="1" w:color="auto"/>
              </w:pBdr>
              <w:jc w:val="both"/>
              <w:rPr>
                <w:rFonts w:ascii="Times New Roman" w:hAnsi="Times New Roman" w:cs="Times New Roman"/>
                <w:sz w:val="28"/>
                <w:szCs w:val="28"/>
                <w:lang w:val="kk-KZ"/>
              </w:rPr>
            </w:pPr>
            <w:r w:rsidRPr="00301B0B">
              <w:rPr>
                <w:rFonts w:ascii="Times New Roman" w:hAnsi="Times New Roman" w:cs="Times New Roman"/>
                <w:color w:val="000000"/>
                <w:sz w:val="28"/>
                <w:szCs w:val="28"/>
                <w:lang w:val="kk-KZ"/>
              </w:rPr>
              <w:t xml:space="preserve"> </w:t>
            </w:r>
            <w:r w:rsidRPr="00301B0B">
              <w:rPr>
                <w:rFonts w:ascii="Times New Roman" w:hAnsi="Times New Roman" w:cs="Times New Roman"/>
                <w:sz w:val="28"/>
                <w:szCs w:val="28"/>
                <w:lang w:val="kk-KZ"/>
              </w:rPr>
              <w:t>«Математика»</w:t>
            </w:r>
            <w:r w:rsidR="00FD5D7C" w:rsidRPr="00301B0B">
              <w:rPr>
                <w:rFonts w:ascii="Times New Roman" w:hAnsi="Times New Roman" w:cs="Times New Roman"/>
                <w:sz w:val="28"/>
                <w:szCs w:val="28"/>
                <w:lang w:val="kk-KZ"/>
              </w:rPr>
              <w:t xml:space="preserve">, «Жаратылыстану», «Дүниетану»,   </w:t>
            </w:r>
            <w:r w:rsidR="00A0694A" w:rsidRPr="00301B0B">
              <w:rPr>
                <w:rFonts w:ascii="Times New Roman" w:hAnsi="Times New Roman" w:cs="Times New Roman"/>
                <w:sz w:val="28"/>
                <w:szCs w:val="28"/>
                <w:lang w:val="kk-KZ"/>
              </w:rPr>
              <w:t xml:space="preserve">  </w:t>
            </w:r>
            <w:r w:rsidR="00FD5D7C" w:rsidRPr="00301B0B">
              <w:rPr>
                <w:rFonts w:ascii="Times New Roman" w:hAnsi="Times New Roman" w:cs="Times New Roman"/>
                <w:sz w:val="28"/>
                <w:szCs w:val="28"/>
                <w:lang w:val="kk-KZ"/>
              </w:rPr>
              <w:t>«Музыка», «Еңбекке баулу»</w:t>
            </w:r>
            <w:r w:rsidRPr="00301B0B">
              <w:rPr>
                <w:rFonts w:ascii="Times New Roman" w:hAnsi="Times New Roman" w:cs="Times New Roman"/>
                <w:sz w:val="28"/>
                <w:szCs w:val="28"/>
                <w:lang w:val="kk-KZ"/>
              </w:rPr>
              <w:t xml:space="preserve"> пән</w:t>
            </w:r>
            <w:r w:rsidR="00FD5D7C" w:rsidRPr="00301B0B">
              <w:rPr>
                <w:rFonts w:ascii="Times New Roman" w:hAnsi="Times New Roman" w:cs="Times New Roman"/>
                <w:sz w:val="28"/>
                <w:szCs w:val="28"/>
                <w:lang w:val="kk-KZ"/>
              </w:rPr>
              <w:t>дерінен</w:t>
            </w:r>
            <w:r w:rsidRPr="00301B0B">
              <w:rPr>
                <w:rFonts w:ascii="Times New Roman" w:hAnsi="Times New Roman" w:cs="Times New Roman"/>
                <w:sz w:val="28"/>
                <w:szCs w:val="28"/>
                <w:lang w:val="kk-KZ"/>
              </w:rPr>
              <w:t xml:space="preserve"> тоқсандық қорытынды шығару ұяшығында 1, 2-тоқсанда «ЕСП»</w:t>
            </w:r>
            <w:r w:rsidR="00A0694A" w:rsidRPr="00301B0B">
              <w:rPr>
                <w:rFonts w:ascii="Times New Roman" w:hAnsi="Times New Roman" w:cs="Times New Roman"/>
                <w:sz w:val="28"/>
                <w:szCs w:val="28"/>
                <w:lang w:val="kk-KZ"/>
              </w:rPr>
              <w:t xml:space="preserve"> және </w:t>
            </w:r>
            <w:r w:rsidR="00FD5D7C" w:rsidRPr="00301B0B">
              <w:rPr>
                <w:rFonts w:ascii="Times New Roman" w:hAnsi="Times New Roman" w:cs="Times New Roman"/>
                <w:sz w:val="28"/>
                <w:szCs w:val="28"/>
                <w:lang w:val="kk-KZ"/>
              </w:rPr>
              <w:t xml:space="preserve">«Әліппе», </w:t>
            </w:r>
            <w:r w:rsidRPr="00301B0B">
              <w:rPr>
                <w:rFonts w:ascii="Times New Roman" w:hAnsi="Times New Roman" w:cs="Times New Roman"/>
                <w:sz w:val="28"/>
                <w:szCs w:val="28"/>
                <w:lang w:val="kk-KZ"/>
              </w:rPr>
              <w:t>«Бейнелеу өнері» пән</w:t>
            </w:r>
            <w:r w:rsidR="00FD5D7C" w:rsidRPr="00301B0B">
              <w:rPr>
                <w:rFonts w:ascii="Times New Roman" w:hAnsi="Times New Roman" w:cs="Times New Roman"/>
                <w:sz w:val="28"/>
                <w:szCs w:val="28"/>
                <w:lang w:val="kk-KZ"/>
              </w:rPr>
              <w:t>дері</w:t>
            </w:r>
            <w:r w:rsidRPr="00301B0B">
              <w:rPr>
                <w:rFonts w:ascii="Times New Roman" w:hAnsi="Times New Roman" w:cs="Times New Roman"/>
                <w:sz w:val="28"/>
                <w:szCs w:val="28"/>
                <w:lang w:val="kk-KZ"/>
              </w:rPr>
              <w:t>нен тоқсандық қорытынды шығару ұяшығында 2-тоқсанда «</w:t>
            </w:r>
            <w:r w:rsidR="00FD5D7C" w:rsidRPr="00301B0B">
              <w:rPr>
                <w:rFonts w:ascii="Times New Roman" w:hAnsi="Times New Roman" w:cs="Times New Roman"/>
                <w:sz w:val="28"/>
                <w:szCs w:val="28"/>
                <w:lang w:val="kk-KZ"/>
              </w:rPr>
              <w:t>ЕСП</w:t>
            </w:r>
            <w:r w:rsidRPr="00301B0B">
              <w:rPr>
                <w:rFonts w:ascii="Times New Roman" w:hAnsi="Times New Roman" w:cs="Times New Roman"/>
                <w:sz w:val="28"/>
                <w:szCs w:val="28"/>
                <w:lang w:val="kk-KZ"/>
              </w:rPr>
              <w:t>»</w:t>
            </w:r>
            <w:r w:rsidR="00FD5D7C" w:rsidRPr="00301B0B">
              <w:rPr>
                <w:rFonts w:ascii="Times New Roman" w:hAnsi="Times New Roman" w:cs="Times New Roman"/>
                <w:sz w:val="28"/>
                <w:szCs w:val="28"/>
                <w:lang w:val="kk-KZ"/>
              </w:rPr>
              <w:t xml:space="preserve"> қойыл</w:t>
            </w:r>
            <w:r w:rsidR="00A0694A" w:rsidRPr="00301B0B">
              <w:rPr>
                <w:rFonts w:ascii="Times New Roman" w:hAnsi="Times New Roman" w:cs="Times New Roman"/>
                <w:sz w:val="28"/>
                <w:szCs w:val="28"/>
                <w:lang w:val="kk-KZ"/>
              </w:rPr>
              <w:t>ды</w:t>
            </w:r>
            <w:r w:rsidR="00FD5D7C" w:rsidRPr="00301B0B">
              <w:rPr>
                <w:rFonts w:ascii="Times New Roman" w:hAnsi="Times New Roman" w:cs="Times New Roman"/>
                <w:sz w:val="28"/>
                <w:szCs w:val="28"/>
                <w:lang w:val="kk-KZ"/>
              </w:rPr>
              <w:t>.</w:t>
            </w:r>
          </w:p>
          <w:p w14:paraId="5A307DCD" w14:textId="77777777" w:rsidR="00A0694A" w:rsidRPr="00301B0B" w:rsidRDefault="00A0694A" w:rsidP="00FD5D7C">
            <w:pPr>
              <w:pBdr>
                <w:bottom w:val="single" w:sz="4" w:space="1" w:color="auto"/>
              </w:pBdr>
              <w:jc w:val="both"/>
              <w:rPr>
                <w:rFonts w:ascii="Times New Roman" w:hAnsi="Times New Roman" w:cs="Times New Roman"/>
                <w:sz w:val="28"/>
                <w:szCs w:val="28"/>
                <w:lang w:val="kk-KZ"/>
              </w:rPr>
            </w:pPr>
          </w:p>
          <w:p w14:paraId="516138D2" w14:textId="391D3C57" w:rsidR="00A0694A" w:rsidRPr="00301B0B" w:rsidRDefault="00A0694A" w:rsidP="00FD5D7C">
            <w:pPr>
              <w:pBdr>
                <w:bottom w:val="single" w:sz="4" w:space="1" w:color="auto"/>
              </w:pBdr>
              <w:jc w:val="both"/>
              <w:rPr>
                <w:rFonts w:ascii="Times New Roman" w:hAnsi="Times New Roman" w:cs="Times New Roman"/>
                <w:sz w:val="28"/>
                <w:szCs w:val="28"/>
                <w:lang w:val="kk-KZ"/>
              </w:rPr>
            </w:pPr>
            <w:r w:rsidRPr="00301B0B">
              <w:rPr>
                <w:rFonts w:ascii="Times New Roman" w:hAnsi="Times New Roman" w:cs="Times New Roman"/>
                <w:noProof/>
                <w:sz w:val="28"/>
                <w:szCs w:val="28"/>
              </w:rPr>
              <w:drawing>
                <wp:inline distT="0" distB="0" distL="0" distR="0" wp14:anchorId="31A0A4A8" wp14:editId="35F26217">
                  <wp:extent cx="4003466" cy="1545524"/>
                  <wp:effectExtent l="0" t="0" r="0" b="0"/>
                  <wp:docPr id="8062455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45559" name=""/>
                          <pic:cNvPicPr/>
                        </pic:nvPicPr>
                        <pic:blipFill rotWithShape="1">
                          <a:blip r:embed="rId35"/>
                          <a:srcRect t="19034" r="35110" b="26296"/>
                          <a:stretch/>
                        </pic:blipFill>
                        <pic:spPr bwMode="auto">
                          <a:xfrm>
                            <a:off x="0" y="0"/>
                            <a:ext cx="4009151" cy="1547719"/>
                          </a:xfrm>
                          <a:prstGeom prst="rect">
                            <a:avLst/>
                          </a:prstGeom>
                          <a:ln>
                            <a:noFill/>
                          </a:ln>
                          <a:extLst>
                            <a:ext uri="{53640926-AAD7-44D8-BBD7-CCE9431645EC}">
                              <a14:shadowObscured xmlns:a14="http://schemas.microsoft.com/office/drawing/2010/main"/>
                            </a:ext>
                          </a:extLst>
                        </pic:spPr>
                      </pic:pic>
                    </a:graphicData>
                  </a:graphic>
                </wp:inline>
              </w:drawing>
            </w:r>
          </w:p>
          <w:p w14:paraId="2809FA59" w14:textId="24B1461A" w:rsidR="00865CE2" w:rsidRPr="00301B0B" w:rsidRDefault="00A0694A" w:rsidP="005F25BE">
            <w:pPr>
              <w:pBdr>
                <w:bottom w:val="single" w:sz="4" w:space="1" w:color="auto"/>
              </w:pBdr>
              <w:jc w:val="both"/>
              <w:rPr>
                <w:rFonts w:ascii="Times New Roman" w:hAnsi="Times New Roman" w:cs="Times New Roman"/>
                <w:color w:val="000000"/>
                <w:sz w:val="28"/>
                <w:szCs w:val="28"/>
                <w:lang w:val="kk-KZ"/>
              </w:rPr>
            </w:pPr>
            <w:r w:rsidRPr="00301B0B">
              <w:rPr>
                <w:rFonts w:ascii="Times New Roman" w:hAnsi="Times New Roman" w:cs="Times New Roman"/>
                <w:noProof/>
                <w:sz w:val="28"/>
                <w:szCs w:val="28"/>
              </w:rPr>
              <w:drawing>
                <wp:inline distT="0" distB="0" distL="0" distR="0" wp14:anchorId="72866549" wp14:editId="3EBFBBEB">
                  <wp:extent cx="4183380" cy="1438275"/>
                  <wp:effectExtent l="0" t="0" r="7620" b="9525"/>
                  <wp:docPr id="535140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40387" name=""/>
                          <pic:cNvPicPr/>
                        </pic:nvPicPr>
                        <pic:blipFill rotWithShape="1">
                          <a:blip r:embed="rId36"/>
                          <a:srcRect t="12554" b="26296"/>
                          <a:stretch/>
                        </pic:blipFill>
                        <pic:spPr bwMode="auto">
                          <a:xfrm>
                            <a:off x="0" y="0"/>
                            <a:ext cx="4183380" cy="1438275"/>
                          </a:xfrm>
                          <a:prstGeom prst="rect">
                            <a:avLst/>
                          </a:prstGeom>
                          <a:ln>
                            <a:noFill/>
                          </a:ln>
                          <a:extLst>
                            <a:ext uri="{53640926-AAD7-44D8-BBD7-CCE9431645EC}">
                              <a14:shadowObscured xmlns:a14="http://schemas.microsoft.com/office/drawing/2010/main"/>
                            </a:ext>
                          </a:extLst>
                        </pic:spPr>
                      </pic:pic>
                    </a:graphicData>
                  </a:graphic>
                </wp:inline>
              </w:drawing>
            </w:r>
          </w:p>
          <w:p w14:paraId="342B685F" w14:textId="7554A9B2" w:rsidR="005F25BE" w:rsidRPr="00301B0B" w:rsidRDefault="005F25BE" w:rsidP="005F25BE">
            <w:pPr>
              <w:pStyle w:val="Default"/>
              <w:jc w:val="both"/>
              <w:rPr>
                <w:sz w:val="28"/>
                <w:szCs w:val="28"/>
                <w:shd w:val="clear" w:color="auto" w:fill="FFFFFF" w:themeFill="background1"/>
                <w:lang w:val="kk-KZ"/>
              </w:rPr>
            </w:pPr>
            <w:r w:rsidRPr="00301B0B">
              <w:rPr>
                <w:sz w:val="28"/>
                <w:szCs w:val="28"/>
                <w:shd w:val="clear" w:color="auto" w:fill="FFFFFF" w:themeFill="background1"/>
                <w:lang w:val="kk-KZ"/>
              </w:rPr>
              <w:t xml:space="preserve">2022-2023 оқу жылына арналған қоңырау кестесі қағаз түрінде көрсетілді.  </w:t>
            </w:r>
            <w:hyperlink r:id="rId37" w:history="1">
              <w:r w:rsidRPr="00301B0B">
                <w:rPr>
                  <w:rStyle w:val="a7"/>
                  <w:sz w:val="28"/>
                  <w:szCs w:val="28"/>
                  <w:shd w:val="clear" w:color="auto" w:fill="FFFFFF" w:themeFill="background1"/>
                  <w:lang w:val="kk-KZ"/>
                </w:rPr>
                <w:t>http://sc0057.zerenda.aqmoedu.kz/public/files/2023/5/15/150523_025551_oyrau-uayty-2022-2023.pdf</w:t>
              </w:r>
            </w:hyperlink>
          </w:p>
          <w:p w14:paraId="0BA5CE1E" w14:textId="77777777" w:rsidR="005F25BE" w:rsidRPr="00301B0B" w:rsidRDefault="005F25BE" w:rsidP="005F25BE">
            <w:pPr>
              <w:pStyle w:val="Default"/>
              <w:jc w:val="both"/>
              <w:rPr>
                <w:sz w:val="28"/>
                <w:szCs w:val="28"/>
                <w:shd w:val="clear" w:color="auto" w:fill="FFFFFF" w:themeFill="background1"/>
                <w:lang w:val="kk-KZ"/>
              </w:rPr>
            </w:pPr>
          </w:p>
          <w:p w14:paraId="43405059" w14:textId="1772A290" w:rsidR="005F25BE" w:rsidRPr="00301B0B" w:rsidRDefault="005F25BE" w:rsidP="005F25BE">
            <w:pPr>
              <w:pStyle w:val="Default"/>
              <w:jc w:val="both"/>
              <w:rPr>
                <w:color w:val="auto"/>
                <w:sz w:val="28"/>
                <w:szCs w:val="28"/>
                <w:lang w:val="kk-KZ"/>
              </w:rPr>
            </w:pPr>
            <w:r w:rsidRPr="00301B0B">
              <w:rPr>
                <w:noProof/>
                <w:sz w:val="28"/>
                <w:szCs w:val="28"/>
              </w:rPr>
              <w:lastRenderedPageBreak/>
              <w:drawing>
                <wp:inline distT="0" distB="0" distL="0" distR="0" wp14:anchorId="23D324A3" wp14:editId="22C1A2D6">
                  <wp:extent cx="1662545" cy="2307590"/>
                  <wp:effectExtent l="0" t="0" r="0" b="0"/>
                  <wp:docPr id="783794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94148" name=""/>
                          <pic:cNvPicPr/>
                        </pic:nvPicPr>
                        <pic:blipFill rotWithShape="1">
                          <a:blip r:embed="rId38"/>
                          <a:srcRect l="30965" t="17008" r="38359" b="7262"/>
                          <a:stretch/>
                        </pic:blipFill>
                        <pic:spPr bwMode="auto">
                          <a:xfrm>
                            <a:off x="0" y="0"/>
                            <a:ext cx="1666160" cy="2312608"/>
                          </a:xfrm>
                          <a:prstGeom prst="rect">
                            <a:avLst/>
                          </a:prstGeom>
                          <a:ln>
                            <a:noFill/>
                          </a:ln>
                          <a:extLst>
                            <a:ext uri="{53640926-AAD7-44D8-BBD7-CCE9431645EC}">
                              <a14:shadowObscured xmlns:a14="http://schemas.microsoft.com/office/drawing/2010/main"/>
                            </a:ext>
                          </a:extLst>
                        </pic:spPr>
                      </pic:pic>
                    </a:graphicData>
                  </a:graphic>
                </wp:inline>
              </w:drawing>
            </w:r>
          </w:p>
          <w:p w14:paraId="70FB32ED" w14:textId="77777777" w:rsidR="005F25BE" w:rsidRPr="00301B0B" w:rsidRDefault="005F25BE" w:rsidP="005F25BE">
            <w:pPr>
              <w:jc w:val="both"/>
              <w:rPr>
                <w:rFonts w:ascii="Times New Roman" w:hAnsi="Times New Roman" w:cs="Times New Roman"/>
                <w:bCs/>
                <w:sz w:val="28"/>
                <w:szCs w:val="28"/>
                <w:lang w:val="kk-KZ"/>
              </w:rPr>
            </w:pPr>
            <w:r w:rsidRPr="00301B0B">
              <w:rPr>
                <w:rFonts w:ascii="Times New Roman" w:hAnsi="Times New Roman" w:cs="Times New Roman"/>
                <w:bCs/>
                <w:sz w:val="28"/>
                <w:szCs w:val="28"/>
                <w:lang w:val="kk-KZ"/>
              </w:rPr>
              <w:t>Аталған кемшіліктер бойынша түзету жұмыстар жүргізіліп қағаз жүзінде жинақталып келесі құжаттарда көрсетілген, мектеп сайтына салынды, электрондық жобасы беріліп отыр.</w:t>
            </w:r>
          </w:p>
          <w:p w14:paraId="6FDDA289" w14:textId="77777777" w:rsidR="005F25BE" w:rsidRPr="00301B0B" w:rsidRDefault="00000000" w:rsidP="005F25BE">
            <w:pPr>
              <w:rPr>
                <w:rFonts w:ascii="Times New Roman" w:hAnsi="Times New Roman" w:cs="Times New Roman"/>
                <w:sz w:val="28"/>
                <w:szCs w:val="28"/>
                <w:lang w:val="kk-KZ"/>
              </w:rPr>
            </w:pPr>
            <w:hyperlink r:id="rId39" w:history="1">
              <w:r w:rsidR="005F25BE" w:rsidRPr="00301B0B">
                <w:rPr>
                  <w:rStyle w:val="a7"/>
                  <w:rFonts w:ascii="Times New Roman" w:hAnsi="Times New Roman" w:cs="Times New Roman"/>
                  <w:sz w:val="28"/>
                  <w:szCs w:val="28"/>
                  <w:lang w:val="kk-KZ"/>
                </w:rPr>
                <w:t>http://sc0057.zerenda.aqmoedu.kz/content/kndelkkz</w:t>
              </w:r>
            </w:hyperlink>
          </w:p>
          <w:p w14:paraId="7783313E" w14:textId="00E4C62E" w:rsidR="00504CAC" w:rsidRPr="00301B0B" w:rsidRDefault="00504CAC" w:rsidP="004C5679">
            <w:pPr>
              <w:jc w:val="both"/>
              <w:rPr>
                <w:rFonts w:ascii="Times New Roman" w:hAnsi="Times New Roman" w:cs="Times New Roman"/>
                <w:sz w:val="28"/>
                <w:szCs w:val="28"/>
                <w:lang w:val="kk-KZ"/>
              </w:rPr>
            </w:pPr>
          </w:p>
        </w:tc>
      </w:tr>
      <w:tr w:rsidR="00062054" w:rsidRPr="00301B0B" w14:paraId="346058B4" w14:textId="77777777" w:rsidTr="00874222">
        <w:tc>
          <w:tcPr>
            <w:tcW w:w="446" w:type="dxa"/>
          </w:tcPr>
          <w:p w14:paraId="257CA6A0" w14:textId="36854D86" w:rsidR="00062054" w:rsidRPr="00301B0B" w:rsidRDefault="00CF5E0C" w:rsidP="00062054">
            <w:pPr>
              <w:jc w:val="center"/>
              <w:rPr>
                <w:rFonts w:ascii="Times New Roman" w:hAnsi="Times New Roman" w:cs="Times New Roman"/>
                <w:b/>
                <w:bCs/>
                <w:sz w:val="28"/>
                <w:szCs w:val="28"/>
                <w:lang w:val="kk-KZ"/>
              </w:rPr>
            </w:pPr>
            <w:r w:rsidRPr="00301B0B">
              <w:rPr>
                <w:rFonts w:ascii="Times New Roman" w:hAnsi="Times New Roman" w:cs="Times New Roman"/>
                <w:b/>
                <w:bCs/>
                <w:sz w:val="28"/>
                <w:szCs w:val="28"/>
                <w:lang w:val="kk-KZ"/>
              </w:rPr>
              <w:lastRenderedPageBreak/>
              <w:t>6</w:t>
            </w:r>
          </w:p>
        </w:tc>
        <w:tc>
          <w:tcPr>
            <w:tcW w:w="2870" w:type="dxa"/>
          </w:tcPr>
          <w:p w14:paraId="3A110ABD" w14:textId="02555F01" w:rsidR="00062054" w:rsidRPr="00301B0B" w:rsidRDefault="00062054" w:rsidP="00062054">
            <w:pPr>
              <w:jc w:val="both"/>
              <w:rPr>
                <w:rFonts w:ascii="Times New Roman" w:hAnsi="Times New Roman" w:cs="Times New Roman"/>
                <w:b/>
                <w:bCs/>
                <w:i/>
                <w:sz w:val="28"/>
                <w:szCs w:val="28"/>
                <w:lang w:val="kk-KZ"/>
              </w:rPr>
            </w:pPr>
            <w:r w:rsidRPr="00301B0B">
              <w:rPr>
                <w:rFonts w:ascii="Times New Roman" w:hAnsi="Times New Roman" w:cs="Times New Roman"/>
                <w:sz w:val="28"/>
                <w:szCs w:val="28"/>
                <w:lang w:val="kk-KZ"/>
              </w:rPr>
              <w:t xml:space="preserve">         </w:t>
            </w:r>
            <w:r w:rsidRPr="00301B0B">
              <w:rPr>
                <w:rFonts w:ascii="Times New Roman" w:hAnsi="Times New Roman" w:cs="Times New Roman"/>
                <w:b/>
                <w:bCs/>
                <w:sz w:val="28"/>
                <w:szCs w:val="28"/>
                <w:lang w:val="kk-KZ"/>
              </w:rPr>
              <w:t>«Бастауыш,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 және оларға сәйкестікті растайтын құжаттардың тізбесін бекіту туралы» Қазақстан Республикасы Оқу-ағарту министрінің 2022 жылғы 24 қарашадағы № 473 бұйрығының</w:t>
            </w:r>
            <w:r w:rsidR="00CF5E0C" w:rsidRPr="00301B0B">
              <w:rPr>
                <w:rFonts w:ascii="Times New Roman" w:hAnsi="Times New Roman" w:cs="Times New Roman"/>
                <w:b/>
                <w:bCs/>
                <w:sz w:val="28"/>
                <w:szCs w:val="28"/>
                <w:lang w:val="kk-KZ"/>
              </w:rPr>
              <w:t xml:space="preserve"> </w:t>
            </w:r>
            <w:r w:rsidRPr="00301B0B">
              <w:rPr>
                <w:rFonts w:ascii="Times New Roman" w:hAnsi="Times New Roman" w:cs="Times New Roman"/>
                <w:b/>
                <w:bCs/>
                <w:sz w:val="28"/>
                <w:szCs w:val="28"/>
                <w:lang w:val="kk-KZ"/>
              </w:rPr>
              <w:t>6,13 талаптары бұзылған.</w:t>
            </w:r>
          </w:p>
        </w:tc>
        <w:tc>
          <w:tcPr>
            <w:tcW w:w="9362" w:type="dxa"/>
          </w:tcPr>
          <w:p w14:paraId="034278DD" w14:textId="2EC2EDD4" w:rsidR="00062054" w:rsidRPr="00301B0B" w:rsidRDefault="00062054" w:rsidP="00062054">
            <w:pPr>
              <w:pStyle w:val="Default"/>
              <w:ind w:firstLine="720"/>
              <w:jc w:val="both"/>
              <w:rPr>
                <w:bCs/>
                <w:sz w:val="28"/>
                <w:szCs w:val="28"/>
                <w:lang w:val="kk-KZ"/>
              </w:rPr>
            </w:pPr>
            <w:r w:rsidRPr="00301B0B">
              <w:rPr>
                <w:bCs/>
                <w:sz w:val="28"/>
                <w:szCs w:val="28"/>
                <w:lang w:val="kk-KZ"/>
              </w:rPr>
              <w:t>Мектепке дейінгі тәрбие білім  беру ұйымында жеке пайдалануға мектепке дейінгі оқушыларына деңгейлеріне сай шкаф орнатылды, ауыз сумен қамтамасыз етілді. Фото-дәлелдемелер жасалды.</w:t>
            </w:r>
          </w:p>
          <w:p w14:paraId="28236DA9" w14:textId="5481C407" w:rsidR="00062054" w:rsidRPr="00301B0B" w:rsidRDefault="00062054" w:rsidP="00062054">
            <w:pPr>
              <w:pStyle w:val="Default"/>
              <w:ind w:firstLine="720"/>
              <w:jc w:val="both"/>
              <w:rPr>
                <w:bCs/>
                <w:sz w:val="28"/>
                <w:szCs w:val="28"/>
                <w:lang w:val="kk-KZ"/>
              </w:rPr>
            </w:pPr>
            <w:r w:rsidRPr="00301B0B">
              <w:rPr>
                <w:bCs/>
                <w:sz w:val="28"/>
                <w:szCs w:val="28"/>
                <w:lang w:val="kk-KZ"/>
              </w:rPr>
              <w:t>Негізгі, орта білім беру ұйымында жеке пайдалануға бастауыш сынып оқушыларына деңгейлеріне сай шкаф орнатылды; ауыз сумен қамтамасыз етілді. Фото-дәлелдемелер жасалды.</w:t>
            </w:r>
          </w:p>
          <w:p w14:paraId="7232A8C9" w14:textId="443EA030" w:rsidR="00062054" w:rsidRPr="00301B0B" w:rsidRDefault="00062054" w:rsidP="00062054">
            <w:pPr>
              <w:pStyle w:val="Default"/>
              <w:ind w:firstLine="720"/>
              <w:jc w:val="both"/>
              <w:rPr>
                <w:bCs/>
                <w:sz w:val="28"/>
                <w:szCs w:val="28"/>
                <w:lang w:val="kk-KZ"/>
              </w:rPr>
            </w:pPr>
            <w:r w:rsidRPr="00301B0B">
              <w:rPr>
                <w:bCs/>
                <w:sz w:val="28"/>
                <w:szCs w:val="28"/>
                <w:lang w:val="kk-KZ"/>
              </w:rPr>
              <w:t>«Ақадыр жалпы орта білім беретін мектебі» директоры Султанбек Талантпен «Ескенежал ауылының негізгі орта мектебі» директоры Жакиенова А</w:t>
            </w:r>
            <w:r w:rsidR="008078F2" w:rsidRPr="00301B0B">
              <w:rPr>
                <w:bCs/>
                <w:sz w:val="28"/>
                <w:szCs w:val="28"/>
                <w:lang w:val="kk-KZ"/>
              </w:rPr>
              <w:t>нар Сериковна</w:t>
            </w:r>
            <w:r w:rsidRPr="00301B0B">
              <w:rPr>
                <w:bCs/>
                <w:sz w:val="28"/>
                <w:szCs w:val="28"/>
                <w:lang w:val="kk-KZ"/>
              </w:rPr>
              <w:t xml:space="preserve"> қабылдау-тапсыру АКТ-сі жасалып даярлық топ пен бастауыш сынып оқушыларына арнап кулер мен шкафпен қамтамасыз етілді, қағаз </w:t>
            </w:r>
            <w:r w:rsidR="00CF5E0C" w:rsidRPr="00301B0B">
              <w:rPr>
                <w:bCs/>
                <w:sz w:val="28"/>
                <w:szCs w:val="28"/>
                <w:lang w:val="kk-KZ"/>
              </w:rPr>
              <w:t xml:space="preserve">түрінде </w:t>
            </w:r>
            <w:r w:rsidRPr="00301B0B">
              <w:rPr>
                <w:bCs/>
                <w:sz w:val="28"/>
                <w:szCs w:val="28"/>
                <w:lang w:val="kk-KZ"/>
              </w:rPr>
              <w:t>т</w:t>
            </w:r>
            <w:r w:rsidR="00CF5E0C" w:rsidRPr="00301B0B">
              <w:rPr>
                <w:bCs/>
                <w:sz w:val="28"/>
                <w:szCs w:val="28"/>
                <w:lang w:val="kk-KZ"/>
              </w:rPr>
              <w:t>іркелген</w:t>
            </w:r>
            <w:r w:rsidRPr="00301B0B">
              <w:rPr>
                <w:bCs/>
                <w:sz w:val="28"/>
                <w:szCs w:val="28"/>
                <w:lang w:val="kk-KZ"/>
              </w:rPr>
              <w:t>.</w:t>
            </w:r>
            <w:r w:rsidR="00CF5E0C" w:rsidRPr="00301B0B">
              <w:rPr>
                <w:bCs/>
                <w:sz w:val="28"/>
                <w:szCs w:val="28"/>
                <w:lang w:val="kk-KZ"/>
              </w:rPr>
              <w:t xml:space="preserve"> </w:t>
            </w:r>
            <w:hyperlink r:id="rId40" w:history="1">
              <w:r w:rsidR="00CF5E0C" w:rsidRPr="00301B0B">
                <w:rPr>
                  <w:rStyle w:val="a7"/>
                  <w:bCs/>
                  <w:sz w:val="28"/>
                  <w:szCs w:val="28"/>
                  <w:lang w:val="kk-KZ"/>
                </w:rPr>
                <w:t>http://sc0057.zerenda.aqmoedu.kz/public/files/2023/5/19/190523_105102_akt-ghihaz.pdf</w:t>
              </w:r>
            </w:hyperlink>
          </w:p>
          <w:p w14:paraId="4CD74049" w14:textId="77777777" w:rsidR="00CF5E0C" w:rsidRPr="00301B0B" w:rsidRDefault="00CF5E0C" w:rsidP="00062054">
            <w:pPr>
              <w:pStyle w:val="Default"/>
              <w:ind w:firstLine="720"/>
              <w:jc w:val="both"/>
              <w:rPr>
                <w:bCs/>
                <w:sz w:val="28"/>
                <w:szCs w:val="28"/>
                <w:lang w:val="kk-KZ"/>
              </w:rPr>
            </w:pPr>
          </w:p>
          <w:p w14:paraId="1C82274D" w14:textId="77777777" w:rsidR="00062054" w:rsidRPr="00301B0B" w:rsidRDefault="00062054" w:rsidP="00062054">
            <w:pPr>
              <w:pStyle w:val="Default"/>
              <w:ind w:firstLine="720"/>
              <w:jc w:val="both"/>
              <w:rPr>
                <w:bCs/>
                <w:sz w:val="28"/>
                <w:szCs w:val="28"/>
                <w:lang w:val="kk-KZ"/>
              </w:rPr>
            </w:pPr>
            <w:r w:rsidRPr="00301B0B">
              <w:rPr>
                <w:bCs/>
                <w:sz w:val="28"/>
                <w:szCs w:val="28"/>
                <w:lang w:val="kk-KZ"/>
              </w:rPr>
              <w:t xml:space="preserve"> Сонымен қоса, Зеренді ауданы білім бөліміне жеке қолданысқа арналған шкафтарға сұраныс жіберілді.</w:t>
            </w:r>
          </w:p>
          <w:p w14:paraId="482A6740" w14:textId="77777777" w:rsidR="00062054" w:rsidRPr="00301B0B" w:rsidRDefault="00000000" w:rsidP="00062054">
            <w:pPr>
              <w:pStyle w:val="Default"/>
              <w:ind w:firstLine="720"/>
              <w:jc w:val="both"/>
              <w:rPr>
                <w:bCs/>
                <w:sz w:val="28"/>
                <w:szCs w:val="28"/>
                <w:lang w:val="kk-KZ"/>
              </w:rPr>
            </w:pPr>
            <w:hyperlink r:id="rId41" w:history="1">
              <w:r w:rsidR="00062054" w:rsidRPr="00301B0B">
                <w:rPr>
                  <w:rStyle w:val="a7"/>
                  <w:bCs/>
                  <w:sz w:val="28"/>
                  <w:szCs w:val="28"/>
                  <w:lang w:val="kk-KZ"/>
                </w:rPr>
                <w:t>http://sc0057.zerenda.aqmoedu.kz/content/ghihaz-boyynsha</w:t>
              </w:r>
            </w:hyperlink>
          </w:p>
          <w:p w14:paraId="35A326E4" w14:textId="77777777" w:rsidR="00062054" w:rsidRPr="00301B0B" w:rsidRDefault="00CF5E0C" w:rsidP="00CF5E0C">
            <w:pPr>
              <w:tabs>
                <w:tab w:val="center" w:pos="3294"/>
              </w:tabs>
              <w:jc w:val="both"/>
              <w:rPr>
                <w:rFonts w:ascii="Times New Roman" w:eastAsia="Times New Roman" w:hAnsi="Times New Roman" w:cs="Times New Roman"/>
                <w:sz w:val="28"/>
                <w:szCs w:val="28"/>
                <w:lang w:val="kk-KZ"/>
              </w:rPr>
            </w:pPr>
            <w:r w:rsidRPr="00301B0B">
              <w:rPr>
                <w:rFonts w:ascii="Times New Roman" w:hAnsi="Times New Roman" w:cs="Times New Roman"/>
                <w:noProof/>
                <w:sz w:val="28"/>
                <w:szCs w:val="28"/>
              </w:rPr>
              <w:drawing>
                <wp:inline distT="0" distB="0" distL="0" distR="0" wp14:anchorId="7A43319C" wp14:editId="7EB16A4C">
                  <wp:extent cx="1294410" cy="1762125"/>
                  <wp:effectExtent l="0" t="0" r="1270" b="0"/>
                  <wp:docPr id="1206125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25106" name=""/>
                          <pic:cNvPicPr/>
                        </pic:nvPicPr>
                        <pic:blipFill rotWithShape="1">
                          <a:blip r:embed="rId42"/>
                          <a:srcRect l="29371" t="17008" r="39687" b="8072"/>
                          <a:stretch/>
                        </pic:blipFill>
                        <pic:spPr bwMode="auto">
                          <a:xfrm>
                            <a:off x="0" y="0"/>
                            <a:ext cx="1294410" cy="1762125"/>
                          </a:xfrm>
                          <a:prstGeom prst="rect">
                            <a:avLst/>
                          </a:prstGeom>
                          <a:ln>
                            <a:noFill/>
                          </a:ln>
                          <a:extLst>
                            <a:ext uri="{53640926-AAD7-44D8-BBD7-CCE9431645EC}">
                              <a14:shadowObscured xmlns:a14="http://schemas.microsoft.com/office/drawing/2010/main"/>
                            </a:ext>
                          </a:extLst>
                        </pic:spPr>
                      </pic:pic>
                    </a:graphicData>
                  </a:graphic>
                </wp:inline>
              </w:drawing>
            </w:r>
            <w:r w:rsidRPr="00301B0B">
              <w:rPr>
                <w:rFonts w:ascii="Times New Roman" w:eastAsia="Times New Roman" w:hAnsi="Times New Roman" w:cs="Times New Roman"/>
                <w:sz w:val="28"/>
                <w:szCs w:val="28"/>
                <w:lang w:val="kk-KZ"/>
              </w:rPr>
              <w:tab/>
              <w:t xml:space="preserve"> </w:t>
            </w:r>
            <w:r w:rsidRPr="00301B0B">
              <w:rPr>
                <w:rFonts w:ascii="Times New Roman" w:hAnsi="Times New Roman" w:cs="Times New Roman"/>
                <w:noProof/>
                <w:sz w:val="28"/>
                <w:szCs w:val="28"/>
              </w:rPr>
              <w:drawing>
                <wp:inline distT="0" distB="0" distL="0" distR="0" wp14:anchorId="5E6F181F" wp14:editId="13AEF899">
                  <wp:extent cx="2078182" cy="1805049"/>
                  <wp:effectExtent l="0" t="0" r="0" b="5080"/>
                  <wp:docPr id="1233809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0938" name=""/>
                          <pic:cNvPicPr/>
                        </pic:nvPicPr>
                        <pic:blipFill rotWithShape="1">
                          <a:blip r:embed="rId43"/>
                          <a:srcRect l="20037" t="16604" r="30287" b="6652"/>
                          <a:stretch/>
                        </pic:blipFill>
                        <pic:spPr bwMode="auto">
                          <a:xfrm>
                            <a:off x="0" y="0"/>
                            <a:ext cx="2078182" cy="1805049"/>
                          </a:xfrm>
                          <a:prstGeom prst="rect">
                            <a:avLst/>
                          </a:prstGeom>
                          <a:ln>
                            <a:noFill/>
                          </a:ln>
                          <a:extLst>
                            <a:ext uri="{53640926-AAD7-44D8-BBD7-CCE9431645EC}">
                              <a14:shadowObscured xmlns:a14="http://schemas.microsoft.com/office/drawing/2010/main"/>
                            </a:ext>
                          </a:extLst>
                        </pic:spPr>
                      </pic:pic>
                    </a:graphicData>
                  </a:graphic>
                </wp:inline>
              </w:drawing>
            </w:r>
          </w:p>
          <w:p w14:paraId="3AD5BA7E" w14:textId="544100D2" w:rsidR="00CF5E0C" w:rsidRPr="00301B0B" w:rsidRDefault="00CF5E0C" w:rsidP="00CF5E0C">
            <w:pPr>
              <w:tabs>
                <w:tab w:val="center" w:pos="3294"/>
              </w:tabs>
              <w:jc w:val="both"/>
              <w:rPr>
                <w:rFonts w:ascii="Times New Roman" w:eastAsia="Times New Roman" w:hAnsi="Times New Roman" w:cs="Times New Roman"/>
                <w:sz w:val="28"/>
                <w:szCs w:val="28"/>
                <w:lang w:val="kk-KZ"/>
              </w:rPr>
            </w:pPr>
            <w:r w:rsidRPr="00301B0B">
              <w:rPr>
                <w:rFonts w:ascii="Times New Roman" w:hAnsi="Times New Roman" w:cs="Times New Roman"/>
                <w:noProof/>
                <w:sz w:val="28"/>
                <w:szCs w:val="28"/>
              </w:rPr>
              <w:lastRenderedPageBreak/>
              <w:drawing>
                <wp:inline distT="0" distB="0" distL="0" distR="0" wp14:anchorId="5CC94DEE" wp14:editId="1E76E6BF">
                  <wp:extent cx="2028825" cy="2231448"/>
                  <wp:effectExtent l="0" t="0" r="0" b="0"/>
                  <wp:docPr id="10201808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80861" name=""/>
                          <pic:cNvPicPr/>
                        </pic:nvPicPr>
                        <pic:blipFill rotWithShape="1">
                          <a:blip r:embed="rId44"/>
                          <a:srcRect l="41212" t="18499" r="20764" b="8883"/>
                          <a:stretch/>
                        </pic:blipFill>
                        <pic:spPr bwMode="auto">
                          <a:xfrm>
                            <a:off x="0" y="0"/>
                            <a:ext cx="2028825" cy="2231448"/>
                          </a:xfrm>
                          <a:prstGeom prst="rect">
                            <a:avLst/>
                          </a:prstGeom>
                          <a:ln>
                            <a:noFill/>
                          </a:ln>
                          <a:extLst>
                            <a:ext uri="{53640926-AAD7-44D8-BBD7-CCE9431645EC}">
                              <a14:shadowObscured xmlns:a14="http://schemas.microsoft.com/office/drawing/2010/main"/>
                            </a:ext>
                          </a:extLst>
                        </pic:spPr>
                      </pic:pic>
                    </a:graphicData>
                  </a:graphic>
                </wp:inline>
              </w:drawing>
            </w:r>
          </w:p>
        </w:tc>
      </w:tr>
      <w:tr w:rsidR="00CF5E0C" w:rsidRPr="00301B0B" w14:paraId="1C0EE9D0" w14:textId="77777777" w:rsidTr="00874222">
        <w:tc>
          <w:tcPr>
            <w:tcW w:w="446" w:type="dxa"/>
          </w:tcPr>
          <w:p w14:paraId="6069F0F5" w14:textId="032CA10A" w:rsidR="00CF5E0C" w:rsidRPr="00301B0B" w:rsidRDefault="00CF5E0C" w:rsidP="00062054">
            <w:pPr>
              <w:jc w:val="center"/>
              <w:rPr>
                <w:rFonts w:ascii="Times New Roman" w:hAnsi="Times New Roman" w:cs="Times New Roman"/>
                <w:b/>
                <w:bCs/>
                <w:sz w:val="28"/>
                <w:szCs w:val="28"/>
                <w:lang w:val="kk-KZ"/>
              </w:rPr>
            </w:pPr>
            <w:r w:rsidRPr="00301B0B">
              <w:rPr>
                <w:rFonts w:ascii="Times New Roman" w:hAnsi="Times New Roman" w:cs="Times New Roman"/>
                <w:b/>
                <w:bCs/>
                <w:sz w:val="28"/>
                <w:szCs w:val="28"/>
                <w:lang w:val="kk-KZ"/>
              </w:rPr>
              <w:lastRenderedPageBreak/>
              <w:t>7</w:t>
            </w:r>
          </w:p>
        </w:tc>
        <w:tc>
          <w:tcPr>
            <w:tcW w:w="2870" w:type="dxa"/>
          </w:tcPr>
          <w:p w14:paraId="5B4DC14B" w14:textId="75CEF544" w:rsidR="00CF5E0C" w:rsidRPr="00301B0B" w:rsidRDefault="00CF5E0C" w:rsidP="00062054">
            <w:pPr>
              <w:jc w:val="both"/>
              <w:rPr>
                <w:rFonts w:ascii="Times New Roman" w:hAnsi="Times New Roman" w:cs="Times New Roman"/>
                <w:sz w:val="28"/>
                <w:szCs w:val="28"/>
                <w:lang w:val="kk-KZ"/>
              </w:rPr>
            </w:pPr>
            <w:r w:rsidRPr="00301B0B">
              <w:rPr>
                <w:rFonts w:ascii="Times New Roman" w:hAnsi="Times New Roman" w:cs="Times New Roman"/>
                <w:b/>
                <w:sz w:val="28"/>
                <w:szCs w:val="28"/>
                <w:lang w:val="kk-KZ"/>
              </w:rPr>
              <w:t>Даярлық топ жетекшісі Муталив Батима біліктілігін арттыру курсынан өтпегені анықталды.</w:t>
            </w:r>
          </w:p>
        </w:tc>
        <w:tc>
          <w:tcPr>
            <w:tcW w:w="9362" w:type="dxa"/>
          </w:tcPr>
          <w:p w14:paraId="23CEAD74" w14:textId="31942F66" w:rsidR="00CF5E0C" w:rsidRPr="00301B0B" w:rsidRDefault="00CF5E0C" w:rsidP="00CF5E0C">
            <w:pPr>
              <w:pStyle w:val="a3"/>
              <w:rPr>
                <w:rFonts w:ascii="Times New Roman" w:hAnsi="Times New Roman" w:cs="Times New Roman"/>
                <w:sz w:val="28"/>
                <w:szCs w:val="28"/>
                <w:lang w:val="kk-KZ"/>
              </w:rPr>
            </w:pPr>
            <w:r w:rsidRPr="00301B0B">
              <w:rPr>
                <w:rFonts w:ascii="Times New Roman" w:hAnsi="Times New Roman" w:cs="Times New Roman"/>
                <w:sz w:val="28"/>
                <w:szCs w:val="28"/>
                <w:lang w:val="kk-KZ"/>
              </w:rPr>
              <w:t>Білім беру ұйымының даярлық топ жетекшісі Муталив Батима</w:t>
            </w:r>
          </w:p>
          <w:p w14:paraId="4AE10B8A" w14:textId="016242F6" w:rsidR="00CF5E0C" w:rsidRPr="00301B0B" w:rsidRDefault="00CF5E0C" w:rsidP="00CF5E0C">
            <w:pPr>
              <w:pStyle w:val="a3"/>
              <w:rPr>
                <w:rFonts w:ascii="Times New Roman" w:hAnsi="Times New Roman" w:cs="Times New Roman"/>
                <w:sz w:val="28"/>
                <w:szCs w:val="28"/>
                <w:lang w:val="kk-KZ"/>
              </w:rPr>
            </w:pPr>
            <w:r w:rsidRPr="00301B0B">
              <w:rPr>
                <w:rFonts w:ascii="Times New Roman" w:hAnsi="Times New Roman" w:cs="Times New Roman"/>
                <w:sz w:val="28"/>
                <w:szCs w:val="28"/>
                <w:lang w:val="kk-KZ"/>
              </w:rPr>
              <w:t>Қазақстан Республикасының мектепке дейінгі білім беру мекемелері бойынша педагогтардың кәсіби педагогикалық біліктіліктерін арттыруда «Мектепке дейінгі ұйымның сапасын бағалау негізінде заттық кеңістік дамытушы ортасын жобалау» тақырыбында 80 академиялық сағат көлемінде «3 сәуір 2023ж – 14 сәуір 2023 ж»  аралығында толық оқыту курс</w:t>
            </w:r>
            <w:r w:rsidR="008078F2" w:rsidRPr="00301B0B">
              <w:rPr>
                <w:rFonts w:ascii="Times New Roman" w:hAnsi="Times New Roman" w:cs="Times New Roman"/>
                <w:sz w:val="28"/>
                <w:szCs w:val="28"/>
                <w:lang w:val="kk-KZ"/>
              </w:rPr>
              <w:t>ын</w:t>
            </w:r>
            <w:r w:rsidRPr="00301B0B">
              <w:rPr>
                <w:rFonts w:ascii="Times New Roman" w:hAnsi="Times New Roman" w:cs="Times New Roman"/>
                <w:sz w:val="28"/>
                <w:szCs w:val="28"/>
                <w:lang w:val="kk-KZ"/>
              </w:rPr>
              <w:t xml:space="preserve"> аяқтады.</w:t>
            </w:r>
            <w:r w:rsidR="008078F2" w:rsidRPr="00301B0B">
              <w:rPr>
                <w:rFonts w:ascii="Times New Roman" w:hAnsi="Times New Roman" w:cs="Times New Roman"/>
                <w:sz w:val="28"/>
                <w:szCs w:val="28"/>
                <w:lang w:val="kk-KZ"/>
              </w:rPr>
              <w:t xml:space="preserve"> </w:t>
            </w:r>
            <w:r w:rsidRPr="00301B0B">
              <w:rPr>
                <w:rFonts w:ascii="Times New Roman" w:hAnsi="Times New Roman" w:cs="Times New Roman"/>
                <w:sz w:val="28"/>
                <w:szCs w:val="28"/>
                <w:lang w:val="kk-KZ"/>
              </w:rPr>
              <w:t>Курстан өткен</w:t>
            </w:r>
            <w:r w:rsidR="008078F2" w:rsidRPr="00301B0B">
              <w:rPr>
                <w:rFonts w:ascii="Times New Roman" w:hAnsi="Times New Roman" w:cs="Times New Roman"/>
                <w:sz w:val="28"/>
                <w:szCs w:val="28"/>
                <w:lang w:val="kk-KZ"/>
              </w:rPr>
              <w:t>і</w:t>
            </w:r>
            <w:r w:rsidRPr="00301B0B">
              <w:rPr>
                <w:rFonts w:ascii="Times New Roman" w:hAnsi="Times New Roman" w:cs="Times New Roman"/>
                <w:sz w:val="28"/>
                <w:szCs w:val="28"/>
                <w:lang w:val="kk-KZ"/>
              </w:rPr>
              <w:t xml:space="preserve"> туралы сертификат тіркелген.</w:t>
            </w:r>
          </w:p>
          <w:p w14:paraId="36848327" w14:textId="77777777" w:rsidR="00CF5E0C" w:rsidRPr="00301B0B" w:rsidRDefault="00CF5E0C" w:rsidP="00CF5E0C">
            <w:pPr>
              <w:pStyle w:val="a3"/>
              <w:rPr>
                <w:rFonts w:ascii="Times New Roman" w:hAnsi="Times New Roman" w:cs="Times New Roman"/>
                <w:sz w:val="28"/>
                <w:szCs w:val="28"/>
                <w:lang w:val="kk-KZ"/>
              </w:rPr>
            </w:pPr>
            <w:r w:rsidRPr="00301B0B">
              <w:rPr>
                <w:rFonts w:ascii="Times New Roman" w:hAnsi="Times New Roman" w:cs="Times New Roman"/>
                <w:sz w:val="28"/>
                <w:szCs w:val="28"/>
                <w:lang w:val="kk-KZ"/>
              </w:rPr>
              <w:t xml:space="preserve">                  </w:t>
            </w:r>
            <w:hyperlink r:id="rId45" w:history="1">
              <w:r w:rsidRPr="00301B0B">
                <w:rPr>
                  <w:rStyle w:val="a7"/>
                  <w:rFonts w:ascii="Times New Roman" w:hAnsi="Times New Roman" w:cs="Times New Roman"/>
                  <w:sz w:val="28"/>
                  <w:szCs w:val="28"/>
                  <w:lang w:val="kk-KZ"/>
                </w:rPr>
                <w:t>http://sc0057.zerenda.aqmoedu.kz/content/kurs</w:t>
              </w:r>
            </w:hyperlink>
          </w:p>
          <w:p w14:paraId="50FD2F5D" w14:textId="7191FDBF" w:rsidR="00CF5E0C" w:rsidRPr="00301B0B" w:rsidRDefault="00CC39F7" w:rsidP="00062054">
            <w:pPr>
              <w:pStyle w:val="Default"/>
              <w:ind w:firstLine="720"/>
              <w:jc w:val="both"/>
              <w:rPr>
                <w:bCs/>
                <w:sz w:val="28"/>
                <w:szCs w:val="28"/>
                <w:lang w:val="kk-KZ"/>
              </w:rPr>
            </w:pPr>
            <w:r w:rsidRPr="00301B0B">
              <w:rPr>
                <w:noProof/>
                <w:sz w:val="28"/>
                <w:szCs w:val="28"/>
              </w:rPr>
              <w:drawing>
                <wp:inline distT="0" distB="0" distL="0" distR="0" wp14:anchorId="08C08BE4" wp14:editId="4DF5384E">
                  <wp:extent cx="2885687" cy="1838315"/>
                  <wp:effectExtent l="0" t="0" r="0" b="0"/>
                  <wp:docPr id="1867523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23481" name=""/>
                          <pic:cNvPicPr/>
                        </pic:nvPicPr>
                        <pic:blipFill rotWithShape="1">
                          <a:blip r:embed="rId46"/>
                          <a:srcRect l="15007" t="21463" r="23341" b="6454"/>
                          <a:stretch/>
                        </pic:blipFill>
                        <pic:spPr bwMode="auto">
                          <a:xfrm>
                            <a:off x="0" y="0"/>
                            <a:ext cx="2885703" cy="1838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D1C13F" w14:textId="77777777" w:rsidR="00BE421B" w:rsidRPr="00301B0B" w:rsidRDefault="00BE421B" w:rsidP="00B359A5">
      <w:pPr>
        <w:pStyle w:val="a3"/>
        <w:rPr>
          <w:rFonts w:ascii="Times New Roman" w:hAnsi="Times New Roman" w:cs="Times New Roman"/>
          <w:sz w:val="28"/>
          <w:szCs w:val="28"/>
          <w:lang w:val="kk-KZ"/>
        </w:rPr>
      </w:pPr>
    </w:p>
    <w:p w14:paraId="498F97BA" w14:textId="77777777" w:rsidR="00FA3875" w:rsidRDefault="00FA3875" w:rsidP="00B359A5">
      <w:pPr>
        <w:pStyle w:val="a3"/>
        <w:rPr>
          <w:rFonts w:ascii="Times New Roman" w:hAnsi="Times New Roman" w:cs="Times New Roman"/>
          <w:sz w:val="28"/>
          <w:szCs w:val="28"/>
          <w:lang w:val="kk-KZ"/>
        </w:rPr>
      </w:pPr>
    </w:p>
    <w:p w14:paraId="72C1445D" w14:textId="77777777" w:rsidR="00FA3875" w:rsidRDefault="00FA3875" w:rsidP="00B359A5">
      <w:pPr>
        <w:pStyle w:val="a3"/>
        <w:rPr>
          <w:rFonts w:ascii="Times New Roman" w:hAnsi="Times New Roman" w:cs="Times New Roman"/>
          <w:sz w:val="28"/>
          <w:szCs w:val="28"/>
          <w:lang w:val="kk-KZ"/>
        </w:rPr>
      </w:pPr>
    </w:p>
    <w:p w14:paraId="7759BECF" w14:textId="77777777" w:rsidR="00FA3875" w:rsidRDefault="00FA3875" w:rsidP="00B359A5">
      <w:pPr>
        <w:pStyle w:val="a3"/>
        <w:rPr>
          <w:rFonts w:ascii="Times New Roman" w:hAnsi="Times New Roman" w:cs="Times New Roman"/>
          <w:sz w:val="28"/>
          <w:szCs w:val="28"/>
          <w:lang w:val="kk-KZ"/>
        </w:rPr>
      </w:pPr>
    </w:p>
    <w:p w14:paraId="66B1EEBD" w14:textId="77777777" w:rsidR="00FA3875" w:rsidRPr="00FA3875" w:rsidRDefault="00FA3875" w:rsidP="00FA3875">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A3875">
        <w:rPr>
          <w:rFonts w:ascii="Times New Roman" w:hAnsi="Times New Roman" w:cs="Times New Roman"/>
          <w:sz w:val="28"/>
          <w:szCs w:val="28"/>
          <w:lang w:val="kk-KZ"/>
        </w:rPr>
        <w:t>Мектеп директоры:                                             Жакиенова А.С</w:t>
      </w:r>
    </w:p>
    <w:p w14:paraId="4A88B8AD" w14:textId="5320BC46" w:rsidR="00FA3875" w:rsidRPr="00FA3875" w:rsidRDefault="00FA3875" w:rsidP="00B359A5">
      <w:pPr>
        <w:pStyle w:val="a3"/>
        <w:rPr>
          <w:rFonts w:ascii="Times New Roman" w:hAnsi="Times New Roman" w:cs="Times New Roman"/>
          <w:sz w:val="28"/>
          <w:szCs w:val="28"/>
          <w:lang w:val="kk-KZ"/>
        </w:rPr>
      </w:pPr>
    </w:p>
    <w:sectPr w:rsidR="00FA3875" w:rsidRPr="00FA3875" w:rsidSect="00466986">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C1BB4" w14:textId="77777777" w:rsidR="005F2622" w:rsidRDefault="005F2622" w:rsidP="00904A0B">
      <w:pPr>
        <w:spacing w:after="0" w:line="240" w:lineRule="auto"/>
      </w:pPr>
      <w:r>
        <w:separator/>
      </w:r>
    </w:p>
  </w:endnote>
  <w:endnote w:type="continuationSeparator" w:id="0">
    <w:p w14:paraId="6AD8AB65" w14:textId="77777777" w:rsidR="005F2622" w:rsidRDefault="005F2622" w:rsidP="00904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121E2" w14:textId="77777777" w:rsidR="005F2622" w:rsidRDefault="005F2622" w:rsidP="00904A0B">
      <w:pPr>
        <w:spacing w:after="0" w:line="240" w:lineRule="auto"/>
      </w:pPr>
      <w:r>
        <w:separator/>
      </w:r>
    </w:p>
  </w:footnote>
  <w:footnote w:type="continuationSeparator" w:id="0">
    <w:p w14:paraId="642AB39C" w14:textId="77777777" w:rsidR="005F2622" w:rsidRDefault="005F2622" w:rsidP="00904A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5A6"/>
    <w:multiLevelType w:val="hybridMultilevel"/>
    <w:tmpl w:val="9776F674"/>
    <w:lvl w:ilvl="0" w:tplc="3BD24640">
      <w:start w:val="1"/>
      <w:numFmt w:val="decimal"/>
      <w:lvlText w:val="%1."/>
      <w:lvlJc w:val="left"/>
      <w:pPr>
        <w:ind w:left="720" w:hanging="360"/>
      </w:pPr>
      <w:rPr>
        <w:rFonts w:eastAsia="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575F6F"/>
    <w:multiLevelType w:val="hybridMultilevel"/>
    <w:tmpl w:val="2996A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1E282A"/>
    <w:multiLevelType w:val="hybridMultilevel"/>
    <w:tmpl w:val="2996A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E27165"/>
    <w:multiLevelType w:val="hybridMultilevel"/>
    <w:tmpl w:val="711A6846"/>
    <w:lvl w:ilvl="0" w:tplc="3D16F0BE">
      <w:start w:val="1"/>
      <w:numFmt w:val="decimal"/>
      <w:lvlText w:val="%1."/>
      <w:lvlJc w:val="left"/>
      <w:pPr>
        <w:ind w:left="720" w:hanging="360"/>
      </w:pPr>
      <w:rPr>
        <w:rFonts w:eastAsia="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341C"/>
    <w:multiLevelType w:val="hybridMultilevel"/>
    <w:tmpl w:val="2996A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666A35"/>
    <w:multiLevelType w:val="hybridMultilevel"/>
    <w:tmpl w:val="5930EB70"/>
    <w:lvl w:ilvl="0" w:tplc="93FE09DA">
      <w:start w:val="1"/>
      <w:numFmt w:val="decimal"/>
      <w:lvlText w:val="%1."/>
      <w:lvlJc w:val="left"/>
      <w:pPr>
        <w:ind w:left="720" w:hanging="360"/>
      </w:pPr>
      <w:rPr>
        <w:rFonts w:eastAsia="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DE0166D"/>
    <w:multiLevelType w:val="hybridMultilevel"/>
    <w:tmpl w:val="127ED916"/>
    <w:lvl w:ilvl="0" w:tplc="BA5E362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BF527FD"/>
    <w:multiLevelType w:val="hybridMultilevel"/>
    <w:tmpl w:val="2996A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47679540">
    <w:abstractNumId w:val="0"/>
  </w:num>
  <w:num w:numId="2" w16cid:durableId="275254516">
    <w:abstractNumId w:val="5"/>
  </w:num>
  <w:num w:numId="3" w16cid:durableId="1098259033">
    <w:abstractNumId w:val="3"/>
  </w:num>
  <w:num w:numId="4" w16cid:durableId="184290343">
    <w:abstractNumId w:val="7"/>
  </w:num>
  <w:num w:numId="5" w16cid:durableId="376244759">
    <w:abstractNumId w:val="4"/>
  </w:num>
  <w:num w:numId="6" w16cid:durableId="1541741492">
    <w:abstractNumId w:val="2"/>
  </w:num>
  <w:num w:numId="7" w16cid:durableId="384986458">
    <w:abstractNumId w:val="6"/>
  </w:num>
  <w:num w:numId="8" w16cid:durableId="1084568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516"/>
    <w:rsid w:val="00006871"/>
    <w:rsid w:val="0003336A"/>
    <w:rsid w:val="00062054"/>
    <w:rsid w:val="00091287"/>
    <w:rsid w:val="000C58E8"/>
    <w:rsid w:val="0010058D"/>
    <w:rsid w:val="001210BD"/>
    <w:rsid w:val="00127D4F"/>
    <w:rsid w:val="0013350E"/>
    <w:rsid w:val="00146156"/>
    <w:rsid w:val="001511EA"/>
    <w:rsid w:val="001541C6"/>
    <w:rsid w:val="001A7465"/>
    <w:rsid w:val="001C4CB2"/>
    <w:rsid w:val="001F5EDF"/>
    <w:rsid w:val="002236B3"/>
    <w:rsid w:val="00226516"/>
    <w:rsid w:val="0022685B"/>
    <w:rsid w:val="002364AB"/>
    <w:rsid w:val="002466ED"/>
    <w:rsid w:val="00272DF3"/>
    <w:rsid w:val="00274B08"/>
    <w:rsid w:val="00275B1F"/>
    <w:rsid w:val="002B665F"/>
    <w:rsid w:val="00301B0B"/>
    <w:rsid w:val="00307E23"/>
    <w:rsid w:val="00324DE4"/>
    <w:rsid w:val="003323B5"/>
    <w:rsid w:val="0037051F"/>
    <w:rsid w:val="00376CF0"/>
    <w:rsid w:val="003833D9"/>
    <w:rsid w:val="00383BB9"/>
    <w:rsid w:val="003C1459"/>
    <w:rsid w:val="003C525C"/>
    <w:rsid w:val="00410F41"/>
    <w:rsid w:val="00426BAF"/>
    <w:rsid w:val="00430C98"/>
    <w:rsid w:val="00452EBF"/>
    <w:rsid w:val="004C2A23"/>
    <w:rsid w:val="004C5679"/>
    <w:rsid w:val="004D322E"/>
    <w:rsid w:val="004E6805"/>
    <w:rsid w:val="00504CAC"/>
    <w:rsid w:val="00506182"/>
    <w:rsid w:val="005B2C2E"/>
    <w:rsid w:val="005E7F78"/>
    <w:rsid w:val="005F25BE"/>
    <w:rsid w:val="005F2622"/>
    <w:rsid w:val="005F4D7F"/>
    <w:rsid w:val="005F77C6"/>
    <w:rsid w:val="006760B1"/>
    <w:rsid w:val="006B61D7"/>
    <w:rsid w:val="006B64E1"/>
    <w:rsid w:val="006C48B7"/>
    <w:rsid w:val="007824F3"/>
    <w:rsid w:val="00782DA6"/>
    <w:rsid w:val="00784414"/>
    <w:rsid w:val="00793889"/>
    <w:rsid w:val="007A7E17"/>
    <w:rsid w:val="007B7EDC"/>
    <w:rsid w:val="007F42EA"/>
    <w:rsid w:val="00800D1E"/>
    <w:rsid w:val="008078F2"/>
    <w:rsid w:val="008300A1"/>
    <w:rsid w:val="00855EA5"/>
    <w:rsid w:val="00865CE2"/>
    <w:rsid w:val="00874222"/>
    <w:rsid w:val="00880EA7"/>
    <w:rsid w:val="008B1A0E"/>
    <w:rsid w:val="008D07E4"/>
    <w:rsid w:val="008F568F"/>
    <w:rsid w:val="00904A0B"/>
    <w:rsid w:val="00936500"/>
    <w:rsid w:val="00941D2D"/>
    <w:rsid w:val="00945CFC"/>
    <w:rsid w:val="00956C19"/>
    <w:rsid w:val="0096242E"/>
    <w:rsid w:val="00971240"/>
    <w:rsid w:val="00985F97"/>
    <w:rsid w:val="009A65DE"/>
    <w:rsid w:val="009E0D27"/>
    <w:rsid w:val="009E212B"/>
    <w:rsid w:val="009F2638"/>
    <w:rsid w:val="00A0694A"/>
    <w:rsid w:val="00A41477"/>
    <w:rsid w:val="00A4309A"/>
    <w:rsid w:val="00A61BDA"/>
    <w:rsid w:val="00A84540"/>
    <w:rsid w:val="00AF1FC1"/>
    <w:rsid w:val="00B143D5"/>
    <w:rsid w:val="00B178F0"/>
    <w:rsid w:val="00B31CA2"/>
    <w:rsid w:val="00B359A5"/>
    <w:rsid w:val="00B428CB"/>
    <w:rsid w:val="00B56D7B"/>
    <w:rsid w:val="00B709A5"/>
    <w:rsid w:val="00B812BA"/>
    <w:rsid w:val="00B97DEC"/>
    <w:rsid w:val="00BD5F43"/>
    <w:rsid w:val="00BD720C"/>
    <w:rsid w:val="00BE421B"/>
    <w:rsid w:val="00C03824"/>
    <w:rsid w:val="00C24B9F"/>
    <w:rsid w:val="00C26FBF"/>
    <w:rsid w:val="00C27946"/>
    <w:rsid w:val="00C302C5"/>
    <w:rsid w:val="00C45C90"/>
    <w:rsid w:val="00C51FF8"/>
    <w:rsid w:val="00C758CF"/>
    <w:rsid w:val="00C84127"/>
    <w:rsid w:val="00CC39F7"/>
    <w:rsid w:val="00CC45AD"/>
    <w:rsid w:val="00CE1CC6"/>
    <w:rsid w:val="00CF5E0C"/>
    <w:rsid w:val="00D029AA"/>
    <w:rsid w:val="00D11926"/>
    <w:rsid w:val="00D21634"/>
    <w:rsid w:val="00D65DAB"/>
    <w:rsid w:val="00D8236D"/>
    <w:rsid w:val="00DA0AA5"/>
    <w:rsid w:val="00DB29A5"/>
    <w:rsid w:val="00DD1DAB"/>
    <w:rsid w:val="00DD7291"/>
    <w:rsid w:val="00DF5B8B"/>
    <w:rsid w:val="00E22AC2"/>
    <w:rsid w:val="00E267BB"/>
    <w:rsid w:val="00E34FEE"/>
    <w:rsid w:val="00E61E7D"/>
    <w:rsid w:val="00E937EE"/>
    <w:rsid w:val="00EA0874"/>
    <w:rsid w:val="00EE6B70"/>
    <w:rsid w:val="00EF2893"/>
    <w:rsid w:val="00F209E7"/>
    <w:rsid w:val="00F72239"/>
    <w:rsid w:val="00F8070F"/>
    <w:rsid w:val="00F92B58"/>
    <w:rsid w:val="00F979F6"/>
    <w:rsid w:val="00FA3875"/>
    <w:rsid w:val="00FA3DD1"/>
    <w:rsid w:val="00FA7133"/>
    <w:rsid w:val="00FD5D7C"/>
    <w:rsid w:val="00FD74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41D47"/>
  <w15:chartTrackingRefBased/>
  <w15:docId w15:val="{48D1BB3D-60B0-46D5-830B-8F737F311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59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мелкий,Обя,мой рабочий,норма,Айгерим,ТекстОтчета,Алия,СНОСКИ,No Spacing,No Spacing1,Без интервала3,свой,Без интервала11,14 TNR,без интервала,Елжан,МОЙ СТИЛЬ,Без интеБез интервала,Article,Ерк!н,ARSH_N,Интервалсыз,No Spacing11"/>
    <w:link w:val="a4"/>
    <w:uiPriority w:val="1"/>
    <w:qFormat/>
    <w:rsid w:val="00B359A5"/>
    <w:pPr>
      <w:spacing w:after="0" w:line="240" w:lineRule="auto"/>
    </w:pPr>
  </w:style>
  <w:style w:type="table" w:styleId="a5">
    <w:name w:val="Table Grid"/>
    <w:basedOn w:val="a1"/>
    <w:uiPriority w:val="39"/>
    <w:rsid w:val="00B35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aliases w:val="мелкий Знак,Обя Знак,мой рабочий Знак,норма Знак,Айгерим Знак,ТекстОтчета Знак,Алия Знак,СНОСКИ Знак,No Spacing Знак,No Spacing1 Знак,Без интервала3 Знак,свой Знак,Без интервала11 Знак,14 TNR Знак,без интервала Знак,Елжан Знак"/>
    <w:link w:val="a3"/>
    <w:uiPriority w:val="1"/>
    <w:rsid w:val="00B359A5"/>
  </w:style>
  <w:style w:type="paragraph" w:customStyle="1" w:styleId="Default">
    <w:name w:val="Default"/>
    <w:rsid w:val="00B359A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List Paragraph"/>
    <w:basedOn w:val="a"/>
    <w:uiPriority w:val="34"/>
    <w:qFormat/>
    <w:rsid w:val="00426BAF"/>
    <w:pPr>
      <w:ind w:left="720"/>
      <w:contextualSpacing/>
    </w:pPr>
  </w:style>
  <w:style w:type="character" w:styleId="a7">
    <w:name w:val="Hyperlink"/>
    <w:basedOn w:val="a0"/>
    <w:uiPriority w:val="99"/>
    <w:unhideWhenUsed/>
    <w:rsid w:val="00CE1CC6"/>
    <w:rPr>
      <w:color w:val="0000FF"/>
      <w:u w:val="single"/>
    </w:rPr>
  </w:style>
  <w:style w:type="character" w:styleId="a8">
    <w:name w:val="FollowedHyperlink"/>
    <w:basedOn w:val="a0"/>
    <w:uiPriority w:val="99"/>
    <w:semiHidden/>
    <w:unhideWhenUsed/>
    <w:rsid w:val="00CE1CC6"/>
    <w:rPr>
      <w:color w:val="954F72" w:themeColor="followedHyperlink"/>
      <w:u w:val="single"/>
    </w:rPr>
  </w:style>
  <w:style w:type="character" w:styleId="a9">
    <w:name w:val="Unresolved Mention"/>
    <w:basedOn w:val="a0"/>
    <w:uiPriority w:val="99"/>
    <w:semiHidden/>
    <w:unhideWhenUsed/>
    <w:rsid w:val="00376CF0"/>
    <w:rPr>
      <w:color w:val="605E5C"/>
      <w:shd w:val="clear" w:color="auto" w:fill="E1DFDD"/>
    </w:rPr>
  </w:style>
  <w:style w:type="character" w:customStyle="1" w:styleId="NoSpacingChar">
    <w:name w:val="No Spacing Char"/>
    <w:aliases w:val="Айгерим Char"/>
    <w:link w:val="1"/>
    <w:locked/>
    <w:rsid w:val="00D029AA"/>
    <w:rPr>
      <w:rFonts w:ascii="Calibri" w:eastAsia="Times New Roman" w:hAnsi="Calibri" w:cs="Times New Roman"/>
      <w:sz w:val="20"/>
      <w:szCs w:val="20"/>
      <w:lang w:eastAsia="ru-RU"/>
    </w:rPr>
  </w:style>
  <w:style w:type="paragraph" w:customStyle="1" w:styleId="1">
    <w:name w:val="Без интервала1"/>
    <w:link w:val="NoSpacingChar"/>
    <w:qFormat/>
    <w:rsid w:val="00D029AA"/>
    <w:pPr>
      <w:spacing w:after="0" w:line="240" w:lineRule="auto"/>
    </w:pPr>
    <w:rPr>
      <w:rFonts w:ascii="Calibri" w:eastAsia="Times New Roman" w:hAnsi="Calibri" w:cs="Times New Roman"/>
      <w:sz w:val="20"/>
      <w:szCs w:val="20"/>
      <w:lang w:eastAsia="ru-RU"/>
    </w:rPr>
  </w:style>
  <w:style w:type="paragraph" w:styleId="aa">
    <w:name w:val="header"/>
    <w:basedOn w:val="a"/>
    <w:link w:val="ab"/>
    <w:uiPriority w:val="99"/>
    <w:unhideWhenUsed/>
    <w:rsid w:val="00904A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04A0B"/>
  </w:style>
  <w:style w:type="paragraph" w:styleId="ac">
    <w:name w:val="footer"/>
    <w:basedOn w:val="a"/>
    <w:link w:val="ad"/>
    <w:uiPriority w:val="99"/>
    <w:unhideWhenUsed/>
    <w:rsid w:val="00904A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04A0B"/>
  </w:style>
  <w:style w:type="paragraph" w:customStyle="1" w:styleId="s13">
    <w:name w:val="s13"/>
    <w:basedOn w:val="a"/>
    <w:rsid w:val="00F92B58"/>
    <w:pPr>
      <w:spacing w:before="100" w:beforeAutospacing="1" w:after="100" w:afterAutospacing="1" w:line="240" w:lineRule="auto"/>
    </w:pPr>
    <w:rPr>
      <w:rFonts w:ascii="Times New Roman" w:eastAsiaTheme="minorEastAsia" w:hAnsi="Times New Roman" w:cs="Times New Roman"/>
      <w:sz w:val="24"/>
      <w:szCs w:val="24"/>
      <w:lang w:val="ru-KZ" w:eastAsia="ru-RU"/>
    </w:rPr>
  </w:style>
  <w:style w:type="character" w:customStyle="1" w:styleId="s12">
    <w:name w:val="s12"/>
    <w:basedOn w:val="a0"/>
    <w:rsid w:val="00F92B58"/>
  </w:style>
  <w:style w:type="character" w:customStyle="1" w:styleId="apple-converted-space">
    <w:name w:val="apple-converted-space"/>
    <w:basedOn w:val="a0"/>
    <w:rsid w:val="00F92B58"/>
  </w:style>
  <w:style w:type="character" w:customStyle="1" w:styleId="s19">
    <w:name w:val="s19"/>
    <w:basedOn w:val="a0"/>
    <w:rsid w:val="00F92B58"/>
  </w:style>
  <w:style w:type="character" w:customStyle="1" w:styleId="s20">
    <w:name w:val="s20"/>
    <w:basedOn w:val="a0"/>
    <w:rsid w:val="00F92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82177">
      <w:bodyDiv w:val="1"/>
      <w:marLeft w:val="0"/>
      <w:marRight w:val="0"/>
      <w:marTop w:val="0"/>
      <w:marBottom w:val="0"/>
      <w:divBdr>
        <w:top w:val="none" w:sz="0" w:space="0" w:color="auto"/>
        <w:left w:val="none" w:sz="0" w:space="0" w:color="auto"/>
        <w:bottom w:val="none" w:sz="0" w:space="0" w:color="auto"/>
        <w:right w:val="none" w:sz="0" w:space="0" w:color="auto"/>
      </w:divBdr>
    </w:div>
    <w:div w:id="661128087">
      <w:bodyDiv w:val="1"/>
      <w:marLeft w:val="0"/>
      <w:marRight w:val="0"/>
      <w:marTop w:val="0"/>
      <w:marBottom w:val="0"/>
      <w:divBdr>
        <w:top w:val="none" w:sz="0" w:space="0" w:color="auto"/>
        <w:left w:val="none" w:sz="0" w:space="0" w:color="auto"/>
        <w:bottom w:val="none" w:sz="0" w:space="0" w:color="auto"/>
        <w:right w:val="none" w:sz="0" w:space="0" w:color="auto"/>
      </w:divBdr>
    </w:div>
    <w:div w:id="1193688503">
      <w:bodyDiv w:val="1"/>
      <w:marLeft w:val="0"/>
      <w:marRight w:val="0"/>
      <w:marTop w:val="0"/>
      <w:marBottom w:val="0"/>
      <w:divBdr>
        <w:top w:val="none" w:sz="0" w:space="0" w:color="auto"/>
        <w:left w:val="none" w:sz="0" w:space="0" w:color="auto"/>
        <w:bottom w:val="none" w:sz="0" w:space="0" w:color="auto"/>
        <w:right w:val="none" w:sz="0" w:space="0" w:color="auto"/>
      </w:divBdr>
    </w:div>
    <w:div w:id="1204906040">
      <w:bodyDiv w:val="1"/>
      <w:marLeft w:val="0"/>
      <w:marRight w:val="0"/>
      <w:marTop w:val="0"/>
      <w:marBottom w:val="0"/>
      <w:divBdr>
        <w:top w:val="none" w:sz="0" w:space="0" w:color="auto"/>
        <w:left w:val="none" w:sz="0" w:space="0" w:color="auto"/>
        <w:bottom w:val="none" w:sz="0" w:space="0" w:color="auto"/>
        <w:right w:val="none" w:sz="0" w:space="0" w:color="auto"/>
      </w:divBdr>
    </w:div>
    <w:div w:id="1465736649">
      <w:bodyDiv w:val="1"/>
      <w:marLeft w:val="0"/>
      <w:marRight w:val="0"/>
      <w:marTop w:val="0"/>
      <w:marBottom w:val="0"/>
      <w:divBdr>
        <w:top w:val="none" w:sz="0" w:space="0" w:color="auto"/>
        <w:left w:val="none" w:sz="0" w:space="0" w:color="auto"/>
        <w:bottom w:val="none" w:sz="0" w:space="0" w:color="auto"/>
        <w:right w:val="none" w:sz="0" w:space="0" w:color="auto"/>
      </w:divBdr>
    </w:div>
    <w:div w:id="1783257191">
      <w:bodyDiv w:val="1"/>
      <w:marLeft w:val="0"/>
      <w:marRight w:val="0"/>
      <w:marTop w:val="0"/>
      <w:marBottom w:val="0"/>
      <w:divBdr>
        <w:top w:val="none" w:sz="0" w:space="0" w:color="auto"/>
        <w:left w:val="none" w:sz="0" w:space="0" w:color="auto"/>
        <w:bottom w:val="none" w:sz="0" w:space="0" w:color="auto"/>
        <w:right w:val="none" w:sz="0" w:space="0" w:color="auto"/>
      </w:divBdr>
    </w:div>
    <w:div w:id="1977296803">
      <w:bodyDiv w:val="1"/>
      <w:marLeft w:val="0"/>
      <w:marRight w:val="0"/>
      <w:marTop w:val="0"/>
      <w:marBottom w:val="0"/>
      <w:divBdr>
        <w:top w:val="none" w:sz="0" w:space="0" w:color="auto"/>
        <w:left w:val="none" w:sz="0" w:space="0" w:color="auto"/>
        <w:bottom w:val="none" w:sz="0" w:space="0" w:color="auto"/>
        <w:right w:val="none" w:sz="0" w:space="0" w:color="auto"/>
      </w:divBdr>
      <w:divsChild>
        <w:div w:id="391584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0057.zerenda.aqmoedu.kz/public/files/2023/5/20/200523_100853_2021-2022ghiyndy-esep.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c0057.zerenda.aqmoedu.kz/content/kndelkkz" TargetMode="Externa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c0057.zerenda.aqmoedu.kz/content/saba-kestes-ghartyghyldy-2022-2023-ou-ghy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0057.zerenda.aqmoedu.kz/public/files/2023/5/20/200523_101742_2022-2023-ghiyndy-esep.pdf"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c0057.zerenda.aqmoedu.kz/public/files/2023/5/15/150523_025551_oyrau-uayty-2022-2023.pdf" TargetMode="External"/><Relationship Id="rId40" Type="http://schemas.openxmlformats.org/officeDocument/2006/relationships/hyperlink" Target="http://sc0057.zerenda.aqmoedu.kz/public/files/2023/5/19/190523_105102_akt-ghihaz.pdf" TargetMode="External"/><Relationship Id="rId45" Type="http://schemas.openxmlformats.org/officeDocument/2006/relationships/hyperlink" Target="http://sc0057.zerenda.aqmoedu.kz/content/kurs" TargetMode="External"/><Relationship Id="rId5" Type="http://schemas.openxmlformats.org/officeDocument/2006/relationships/webSettings" Target="webSettings.xml"/><Relationship Id="rId15" Type="http://schemas.openxmlformats.org/officeDocument/2006/relationships/hyperlink" Target="http://sc0057.zerenda.aqmoedu.kz/public/files/2023/5/20/200523_102005_monitoring-2021-2022-1.pdf"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c0057.zerenda.aqmoedu.kz/content/ciklogramma-2021-2022"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hyperlink" Target="http://sc0057.zerenda.aqmoedu.kz/"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c0057.zerenda.aqmoedu.kz/public/files/2023/5/20/200523_102354_monitoring-2022-2023.pdf"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7.png"/><Relationship Id="rId20" Type="http://schemas.openxmlformats.org/officeDocument/2006/relationships/image" Target="media/image7.png"/><Relationship Id="rId41" Type="http://schemas.openxmlformats.org/officeDocument/2006/relationships/hyperlink" Target="http://sc0057.zerenda.aqmoedu.kz/content/ghihaz-boyynsh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DB09-0DB9-4FBE-AC95-B9971526C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2772</Words>
  <Characters>15802</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7</cp:revision>
  <dcterms:created xsi:type="dcterms:W3CDTF">2023-05-20T07:19:00Z</dcterms:created>
  <dcterms:modified xsi:type="dcterms:W3CDTF">2023-05-22T04:01:00Z</dcterms:modified>
</cp:coreProperties>
</file>